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2D2" w:rsidRDefault="009362D2" w:rsidP="00183DDD">
      <w:pPr>
        <w:spacing w:after="42" w:line="259" w:lineRule="auto"/>
        <w:ind w:left="0" w:right="-50" w:firstLine="0"/>
        <w:jc w:val="right"/>
      </w:pPr>
      <w:r>
        <w:t xml:space="preserve">   Приложение № 1 </w:t>
      </w:r>
    </w:p>
    <w:p w:rsidR="009362D2" w:rsidRDefault="009362D2" w:rsidP="009362D2">
      <w:pPr>
        <w:spacing w:after="64" w:line="259" w:lineRule="auto"/>
        <w:ind w:left="905" w:right="882"/>
        <w:jc w:val="left"/>
        <w:rPr>
          <w:lang w:val="ru-RU"/>
        </w:rPr>
      </w:pPr>
      <w:r>
        <w:t xml:space="preserve">                   </w:t>
      </w:r>
    </w:p>
    <w:p w:rsidR="009362D2" w:rsidRDefault="009362D2" w:rsidP="00183DDD">
      <w:pPr>
        <w:spacing w:after="64" w:line="259" w:lineRule="auto"/>
        <w:ind w:left="0" w:right="882" w:firstLine="0"/>
        <w:rPr>
          <w:b/>
          <w:lang w:val="ru-RU"/>
        </w:rPr>
      </w:pPr>
    </w:p>
    <w:p w:rsidR="00DD44C3" w:rsidRDefault="00DD44C3" w:rsidP="009362D2">
      <w:pPr>
        <w:spacing w:after="64" w:line="259" w:lineRule="auto"/>
        <w:ind w:left="905" w:right="882"/>
        <w:jc w:val="center"/>
        <w:rPr>
          <w:b/>
          <w:lang w:val="ru-RU"/>
        </w:rPr>
      </w:pPr>
    </w:p>
    <w:p w:rsidR="00DD44C3" w:rsidRDefault="00DD44C3" w:rsidP="009362D2">
      <w:pPr>
        <w:spacing w:after="64" w:line="259" w:lineRule="auto"/>
        <w:ind w:left="905" w:right="882"/>
        <w:jc w:val="center"/>
        <w:rPr>
          <w:b/>
          <w:lang w:val="ru-RU"/>
        </w:rPr>
      </w:pPr>
    </w:p>
    <w:p w:rsidR="009362D2" w:rsidRDefault="009362D2" w:rsidP="009362D2">
      <w:pPr>
        <w:spacing w:after="64" w:line="259" w:lineRule="auto"/>
        <w:ind w:left="905" w:right="882"/>
        <w:jc w:val="center"/>
      </w:pPr>
      <w:r>
        <w:rPr>
          <w:b/>
        </w:rPr>
        <w:t>ПРАВИЛА ВНУТРЕННЕГО ТРУДОВОГО РАСПОРЯДКА</w:t>
      </w:r>
    </w:p>
    <w:p w:rsidR="009362D2" w:rsidRDefault="009362D2" w:rsidP="009362D2">
      <w:pPr>
        <w:spacing w:after="58"/>
        <w:ind w:left="0" w:right="49" w:firstLine="0"/>
        <w:jc w:val="center"/>
      </w:pPr>
      <w:r>
        <w:t>Муниципального  бюджетного учреждения культуры</w:t>
      </w:r>
    </w:p>
    <w:p w:rsidR="009362D2" w:rsidRPr="00D74A12" w:rsidRDefault="009362D2" w:rsidP="009362D2">
      <w:pPr>
        <w:tabs>
          <w:tab w:val="left" w:pos="9781"/>
        </w:tabs>
        <w:spacing w:after="72" w:line="259" w:lineRule="auto"/>
        <w:ind w:left="0" w:right="49" w:firstLine="0"/>
        <w:jc w:val="center"/>
        <w:rPr>
          <w:lang w:val="ru-RU"/>
        </w:rPr>
      </w:pPr>
      <w:r>
        <w:t>«</w:t>
      </w:r>
      <w:r>
        <w:rPr>
          <w:lang w:val="ru-RU"/>
        </w:rPr>
        <w:t>Районный Дворец культуры им. И.Г. Усманова»</w:t>
      </w:r>
    </w:p>
    <w:p w:rsidR="009362D2" w:rsidRDefault="009362D2" w:rsidP="009362D2">
      <w:pPr>
        <w:spacing w:after="57" w:line="259" w:lineRule="auto"/>
        <w:ind w:left="0" w:right="674" w:firstLine="0"/>
        <w:jc w:val="center"/>
      </w:pPr>
      <w:r>
        <w:rPr>
          <w:rFonts w:ascii="Calibri" w:eastAsia="Calibri" w:hAnsi="Calibri" w:cs="Calibri"/>
          <w:noProof/>
          <w:sz w:val="22"/>
          <w:lang w:val="ru-RU" w:eastAsia="ru-RU"/>
        </w:rPr>
        <mc:AlternateContent>
          <mc:Choice Requires="wpg">
            <w:drawing>
              <wp:inline distT="0" distB="0" distL="0" distR="0" wp14:anchorId="620F1030" wp14:editId="76ECE8B0">
                <wp:extent cx="6257545" cy="9144"/>
                <wp:effectExtent l="0" t="0" r="0" b="0"/>
                <wp:docPr id="45861" name="Group 45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7545" cy="9144"/>
                          <a:chOff x="0" y="0"/>
                          <a:chExt cx="6257545" cy="9144"/>
                        </a:xfrm>
                      </wpg:grpSpPr>
                      <wps:wsp>
                        <wps:cNvPr id="57282" name="Shape 57282"/>
                        <wps:cNvSpPr/>
                        <wps:spPr>
                          <a:xfrm>
                            <a:off x="0" y="0"/>
                            <a:ext cx="62575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7545" h="9144">
                                <a:moveTo>
                                  <a:pt x="0" y="0"/>
                                </a:moveTo>
                                <a:lnTo>
                                  <a:pt x="6257545" y="0"/>
                                </a:lnTo>
                                <a:lnTo>
                                  <a:pt x="62575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5861" o:spid="_x0000_s1026" style="width:492.7pt;height:.7pt;mso-position-horizontal-relative:char;mso-position-vertical-relative:line" coordsize="6257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j54egIAAFkGAAAOAAAAZHJzL2Uyb0RvYy54bWykVdtu2zAMfR+wfxD0vtgJcumMOH1Yt7wM&#10;W7F2H6DIkm1AlgRJiZO/H0VfYqRbB7R5sGnqkCIPL9nenxtFTsL52uiczmcpJUJzU9S6zOnv52+f&#10;7ijxgemCKaNFTi/C0/vdxw/b1mZiYSqjCuEIONE+a21OqxBsliSeV6Jhfmas0HAojWtYgE9XJoVj&#10;LXhvVLJI03XSGldYZ7jwHrQP3SHdoX8pBQ8/pfQiEJVTiC3g0+HzEJ/Jbsuy0jFb1bwPg70hiobV&#10;Gi4dXT2wwMjR1S9cNTV3xhsZZtw0iZGy5gJzgGzm6U02e2eOFnMps7a0I01A7Q1Pb3bLf5weHamL&#10;nC5Xd+s5JZo1UCa8mXQqoKi1ZQbIvbNP9tH1irL7ilmfpWviG/IhZyT3MpIrzoFwUK4Xq81quaKE&#10;w9nn+XLZcc8rKNALI159fc0sGa5MYmRjIK2FJvJXnvz7eHqqmBVIv4/Z9zytNou7xcATQkinQloQ&#10;OZLkMw98vYuhMVWW8aMPe2GQaXb67kPXvMUgsWqQ+FkPooMReLX5LQvRLgYZRdJOSlX1lYqHjTmJ&#10;Z4OwcFMviPF6qvQUNVZ9aAjADojhbdHfFDm0xz/BMMqTLvoPDKd8xIAQ89xtewFzB3nKrtKRBriE&#10;M9hJUrGAw93UAZaVqhvYdItNml4dg7fYfF21UQoXJSJZSv8SEgYMxyIqvCsPX5QjJxZXEv7QOVO2&#10;Yr02jgaE1ENRRj/RXtZKjS7naPo3l52HHhztBG7D0TLtLHkfTbcSYbFA0sNihAhGI7zZ6DDaa1jn&#10;GOYk2ygeTHHBFYGEwDQiNbi/MI9+18YFOf1G1PUfYfcHAAD//wMAUEsDBBQABgAIAAAAIQBoV+7X&#10;2wAAAAMBAAAPAAAAZHJzL2Rvd25yZXYueG1sTI9BS8NAEIXvgv9hGcGb3URbaWM2pRT1VIS2gvQ2&#10;TaZJaHY2ZLdJ+u8dvejlwfAe732TLkfbqJ46Xzs2EE8iUMS5K2ouDXzu3x7moHxALrBxTAau5GGZ&#10;3d6kmBRu4C31u1AqKWGfoIEqhDbR2ucVWfQT1xKLd3KdxSBnV+qiw0HKbaMfo+hZW6xZFipsaV1R&#10;ft5drIH3AYfVU/zab86n9fWwn318bWIy5v5uXL2ACjSGvzD84As6ZMJ0dBcuvGoMyCPhV8VbzGdT&#10;UEcJTUFnqf7Pnn0DAAD//wMAUEsBAi0AFAAGAAgAAAAhALaDOJL+AAAA4QEAABMAAAAAAAAAAAAA&#10;AAAAAAAAAFtDb250ZW50X1R5cGVzXS54bWxQSwECLQAUAAYACAAAACEAOP0h/9YAAACUAQAACwAA&#10;AAAAAAAAAAAAAAAvAQAAX3JlbHMvLnJlbHNQSwECLQAUAAYACAAAACEAPsI+eHoCAABZBgAADgAA&#10;AAAAAAAAAAAAAAAuAgAAZHJzL2Uyb0RvYy54bWxQSwECLQAUAAYACAAAACEAaFfu19sAAAADAQAA&#10;DwAAAAAAAAAAAAAAAADUBAAAZHJzL2Rvd25yZXYueG1sUEsFBgAAAAAEAAQA8wAAANwFAAAAAA==&#10;">
                <v:shape id="Shape 57282" o:spid="_x0000_s1027" style="position:absolute;width:62575;height:91;visibility:visible;mso-wrap-style:square;v-text-anchor:top" coordsize="62575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BhWMcA&#10;AADeAAAADwAAAGRycy9kb3ducmV2LnhtbESPT2vCQBTE74LfYXmF3nSTQGtIXaUI/oNcTHpob4/s&#10;axKafRuyq8Zv7xYEj8PM/IZZrkfTiQsNrrWsIJ5HIIgrq1uuFXyV21kKwnlkjZ1lUnAjB+vVdLLE&#10;TNsrn+hS+FoECLsMFTTe95mUrmrIoJvbnjh4v3Yw6IMcaqkHvAa46WQSRe/SYMthocGeNg1Vf8XZ&#10;KHC3MS/z+FiUcdpvv3/26W53zJV6fRk/P0B4Gv0z/GgftIK3RZIm8H8nXAG5u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AYVjHAAAA3gAAAA8AAAAAAAAAAAAAAAAAmAIAAGRy&#10;cy9kb3ducmV2LnhtbFBLBQYAAAAABAAEAPUAAACMAwAAAAA=&#10;" path="m,l6257545,r,9144l,9144,,e" fillcolor="black" stroked="f" strokeweight="0">
                  <v:stroke miterlimit="83231f" joinstyle="miter"/>
                  <v:path arrowok="t" textboxrect="0,0,6257545,9144"/>
                </v:shape>
                <w10:anchorlock/>
              </v:group>
            </w:pict>
          </mc:Fallback>
        </mc:AlternateContent>
      </w:r>
      <w:r>
        <w:rPr>
          <w:b/>
        </w:rPr>
        <w:t xml:space="preserve"> </w:t>
      </w:r>
    </w:p>
    <w:p w:rsidR="009362D2" w:rsidRDefault="009362D2" w:rsidP="009362D2">
      <w:pPr>
        <w:pStyle w:val="2"/>
        <w:spacing w:after="64"/>
        <w:ind w:left="0" w:right="-93" w:firstLine="0"/>
      </w:pPr>
      <w:r>
        <w:t xml:space="preserve">1. Общие положения </w:t>
      </w:r>
    </w:p>
    <w:p w:rsidR="009362D2" w:rsidRDefault="009362D2" w:rsidP="009362D2">
      <w:pPr>
        <w:tabs>
          <w:tab w:val="left" w:pos="9639"/>
        </w:tabs>
        <w:spacing w:after="57"/>
        <w:ind w:left="0" w:right="-93" w:firstLine="0"/>
      </w:pPr>
      <w:r>
        <w:t xml:space="preserve">1.1. Работник имеет право на труд в условиях, отвечающих требованиям безопасности и гигиены, на вознаграждение за труд без какой бы то ни было дискриминации и не ниже установленного федеральным законом минимального </w:t>
      </w:r>
      <w:proofErr w:type="gramStart"/>
      <w:r>
        <w:t>размера оплаты труда</w:t>
      </w:r>
      <w:proofErr w:type="gramEnd"/>
      <w:r>
        <w:t xml:space="preserve">. </w:t>
      </w:r>
    </w:p>
    <w:p w:rsidR="009362D2" w:rsidRDefault="009362D2" w:rsidP="009362D2">
      <w:pPr>
        <w:spacing w:after="55"/>
        <w:ind w:left="0" w:right="-93" w:firstLine="0"/>
      </w:pPr>
      <w:r>
        <w:t xml:space="preserve">Дисциплина труда - это общественные отношения, возникающие по поводу распределения прав, обязанностей, ответственности, исполнения обязанностей, использования прав, применения мер поощрения и принуждения. </w:t>
      </w:r>
    </w:p>
    <w:tbl>
      <w:tblPr>
        <w:tblStyle w:val="TableGrid"/>
        <w:tblpPr w:vertAnchor="page" w:horzAnchor="page" w:tblpX="1685" w:tblpY="1807"/>
        <w:tblOverlap w:val="never"/>
        <w:tblW w:w="8931" w:type="dxa"/>
        <w:tblInd w:w="0" w:type="dxa"/>
        <w:tblLook w:val="04A0" w:firstRow="1" w:lastRow="0" w:firstColumn="1" w:lastColumn="0" w:noHBand="0" w:noVBand="1"/>
      </w:tblPr>
      <w:tblGrid>
        <w:gridCol w:w="4359"/>
        <w:gridCol w:w="4572"/>
      </w:tblGrid>
      <w:tr w:rsidR="009362D2" w:rsidTr="00DD44C3">
        <w:trPr>
          <w:trHeight w:val="284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362D2" w:rsidRDefault="009362D2" w:rsidP="00C66B35">
            <w:pPr>
              <w:spacing w:after="0" w:line="259" w:lineRule="auto"/>
              <w:ind w:left="0" w:right="-93" w:firstLine="0"/>
              <w:jc w:val="left"/>
            </w:pPr>
            <w:r>
              <w:t xml:space="preserve"> 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9362D2" w:rsidRDefault="009362D2" w:rsidP="00C66B35">
            <w:pPr>
              <w:spacing w:after="160" w:line="259" w:lineRule="auto"/>
              <w:ind w:left="0" w:right="-93" w:firstLine="0"/>
              <w:jc w:val="left"/>
            </w:pPr>
          </w:p>
        </w:tc>
      </w:tr>
      <w:tr w:rsidR="009362D2" w:rsidTr="00C66B35">
        <w:trPr>
          <w:trHeight w:val="1099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362D2" w:rsidRPr="005D5895" w:rsidRDefault="005D5895" w:rsidP="00C66B35">
            <w:pPr>
              <w:spacing w:after="50" w:line="259" w:lineRule="auto"/>
              <w:ind w:left="0" w:right="-93" w:firstLine="0"/>
              <w:jc w:val="left"/>
            </w:pPr>
            <w:r>
              <w:t xml:space="preserve"> </w:t>
            </w:r>
            <w:r w:rsidR="009362D2">
              <w:t xml:space="preserve">Председатель профсоюза работников культуры  </w:t>
            </w:r>
          </w:p>
          <w:p w:rsidR="009362D2" w:rsidRDefault="00C66B35" w:rsidP="00C66B35">
            <w:pPr>
              <w:spacing w:after="0" w:line="320" w:lineRule="auto"/>
              <w:ind w:left="0" w:right="-93" w:firstLine="0"/>
              <w:jc w:val="left"/>
            </w:pPr>
            <w:r>
              <w:rPr>
                <w:lang w:val="ru-RU"/>
              </w:rPr>
              <w:t xml:space="preserve">         </w:t>
            </w:r>
            <w:r w:rsidR="009362D2">
              <w:t>______</w:t>
            </w:r>
            <w:r w:rsidR="009362D2">
              <w:rPr>
                <w:lang w:val="ru-RU"/>
              </w:rPr>
              <w:t>_</w:t>
            </w:r>
            <w:r w:rsidR="009362D2">
              <w:t>_____</w:t>
            </w:r>
            <w:r w:rsidR="009362D2">
              <w:rPr>
                <w:lang w:val="ru-RU"/>
              </w:rPr>
              <w:t>____</w:t>
            </w:r>
            <w:r w:rsidR="009362D2">
              <w:t>_</w:t>
            </w:r>
            <w:r w:rsidR="009362D2">
              <w:rPr>
                <w:lang w:val="ru-RU"/>
              </w:rPr>
              <w:t xml:space="preserve"> Сатиханов С. С.</w:t>
            </w:r>
            <w:r w:rsidR="009362D2">
              <w:t xml:space="preserve"> </w:t>
            </w:r>
          </w:p>
          <w:p w:rsidR="009362D2" w:rsidRPr="00183DDD" w:rsidRDefault="00183DDD" w:rsidP="00C66B35">
            <w:pPr>
              <w:spacing w:after="0" w:line="259" w:lineRule="auto"/>
              <w:ind w:left="0" w:right="-93" w:firstLine="0"/>
              <w:jc w:val="left"/>
              <w:rPr>
                <w:lang w:val="ru-RU"/>
              </w:rPr>
            </w:pPr>
            <w:r>
              <w:t xml:space="preserve"> </w:t>
            </w:r>
            <w:r w:rsidR="00C66B35">
              <w:rPr>
                <w:lang w:val="ru-RU"/>
              </w:rPr>
              <w:t xml:space="preserve">                     </w:t>
            </w:r>
            <w:r>
              <w:t xml:space="preserve">«____»____________20___ г. 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9362D2" w:rsidRPr="005D5895" w:rsidRDefault="005D5895" w:rsidP="00C66B35">
            <w:pPr>
              <w:spacing w:after="47" w:line="259" w:lineRule="auto"/>
              <w:ind w:left="0" w:right="-93" w:firstLine="0"/>
              <w:jc w:val="left"/>
            </w:pPr>
            <w:r>
              <w:t xml:space="preserve"> </w:t>
            </w:r>
            <w:r w:rsidR="009362D2">
              <w:rPr>
                <w:lang w:val="ru-RU"/>
              </w:rPr>
              <w:t>Д</w:t>
            </w:r>
            <w:r w:rsidR="009362D2">
              <w:t>иректор МБУК «</w:t>
            </w:r>
            <w:r w:rsidR="009362D2">
              <w:rPr>
                <w:lang w:val="ru-RU"/>
              </w:rPr>
              <w:t>РДК им. И.Г. Усманова</w:t>
            </w:r>
            <w:r>
              <w:t xml:space="preserve">» </w:t>
            </w:r>
          </w:p>
          <w:p w:rsidR="009362D2" w:rsidRDefault="00C66B35" w:rsidP="00C66B35">
            <w:pPr>
              <w:spacing w:after="60" w:line="259" w:lineRule="auto"/>
              <w:ind w:left="0" w:right="-93" w:firstLine="0"/>
              <w:jc w:val="left"/>
            </w:pPr>
            <w:r>
              <w:rPr>
                <w:lang w:val="ru-RU"/>
              </w:rPr>
              <w:t xml:space="preserve">                   </w:t>
            </w:r>
            <w:r w:rsidR="009362D2">
              <w:t xml:space="preserve"> ______________ </w:t>
            </w:r>
            <w:r w:rsidR="009362D2">
              <w:rPr>
                <w:lang w:val="ru-RU"/>
              </w:rPr>
              <w:t>З. З. Арзамиев</w:t>
            </w:r>
            <w:r w:rsidR="009362D2">
              <w:t xml:space="preserve"> </w:t>
            </w:r>
          </w:p>
          <w:p w:rsidR="009362D2" w:rsidRPr="00183DDD" w:rsidRDefault="009362D2" w:rsidP="00C66B35">
            <w:pPr>
              <w:spacing w:after="0" w:line="259" w:lineRule="auto"/>
              <w:ind w:left="0" w:right="-93" w:firstLine="0"/>
              <w:rPr>
                <w:lang w:val="ru-RU"/>
              </w:rPr>
            </w:pPr>
            <w:r>
              <w:t xml:space="preserve"> </w:t>
            </w:r>
            <w:r w:rsidR="00C66B35">
              <w:rPr>
                <w:lang w:val="ru-RU"/>
              </w:rPr>
              <w:t xml:space="preserve">                     </w:t>
            </w:r>
            <w:r>
              <w:t>«_</w:t>
            </w:r>
            <w:r w:rsidR="00553195">
              <w:t>___»_____________20___</w:t>
            </w:r>
            <w:r w:rsidR="00183DDD">
              <w:t xml:space="preserve">г.  </w:t>
            </w:r>
          </w:p>
        </w:tc>
      </w:tr>
    </w:tbl>
    <w:p w:rsidR="009362D2" w:rsidRDefault="009362D2" w:rsidP="009362D2">
      <w:pPr>
        <w:ind w:left="0" w:right="-93" w:firstLine="0"/>
      </w:pPr>
      <w:r>
        <w:t xml:space="preserve">1.2. Правила внутреннего трудового распорядка имеют целью способствовать укреплению трудовой дисциплины, рациональному использованию рабочего времени, высокому качеству работ, повышению производительности труда. </w:t>
      </w:r>
    </w:p>
    <w:p w:rsidR="009362D2" w:rsidRDefault="009362D2" w:rsidP="009362D2">
      <w:pPr>
        <w:ind w:left="0" w:right="-93" w:firstLine="0"/>
      </w:pPr>
      <w:r>
        <w:t xml:space="preserve">1.3. Соблюдение настоящих Правил является обязательным для всех сотрудников учреждения. Исключения могут предусматриваться только индивидуальными трудовыми договорами для внештатных работников, либо для отдельных работников учреждения  распоряжениями работодателя. </w:t>
      </w:r>
    </w:p>
    <w:p w:rsidR="009362D2" w:rsidRDefault="009362D2" w:rsidP="009362D2">
      <w:pPr>
        <w:spacing w:after="59" w:line="259" w:lineRule="auto"/>
        <w:ind w:left="0" w:right="-93" w:firstLine="0"/>
        <w:jc w:val="left"/>
      </w:pPr>
      <w:r>
        <w:t xml:space="preserve"> </w:t>
      </w:r>
    </w:p>
    <w:p w:rsidR="009362D2" w:rsidRDefault="009D6231" w:rsidP="009D6231">
      <w:pPr>
        <w:spacing w:after="77" w:line="259" w:lineRule="auto"/>
        <w:ind w:left="0" w:right="-93" w:firstLine="0"/>
        <w:jc w:val="center"/>
      </w:pPr>
      <w:r>
        <w:rPr>
          <w:b/>
          <w:lang w:val="ru-RU"/>
        </w:rPr>
        <w:t xml:space="preserve">2. </w:t>
      </w:r>
      <w:r w:rsidR="009362D2">
        <w:rPr>
          <w:b/>
        </w:rPr>
        <w:t>Порядок приема и увольнения работников</w:t>
      </w:r>
    </w:p>
    <w:p w:rsidR="009362D2" w:rsidRDefault="009362D2" w:rsidP="009362D2">
      <w:pPr>
        <w:spacing w:after="46"/>
        <w:ind w:left="0" w:right="-93" w:firstLine="0"/>
      </w:pPr>
      <w:r>
        <w:t xml:space="preserve">2.1.  </w:t>
      </w:r>
      <w:r>
        <w:tab/>
        <w:t xml:space="preserve">При приеме на работу учреждение обязано потребовать от </w:t>
      </w:r>
      <w:proofErr w:type="gramStart"/>
      <w:r>
        <w:t>поступающего</w:t>
      </w:r>
      <w:proofErr w:type="gramEnd"/>
      <w:r>
        <w:t xml:space="preserve">: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трудовую книжку    </w:t>
      </w:r>
    </w:p>
    <w:p w:rsidR="009362D2" w:rsidRDefault="009362D2" w:rsidP="009362D2">
      <w:pPr>
        <w:numPr>
          <w:ilvl w:val="0"/>
          <w:numId w:val="2"/>
        </w:numPr>
        <w:spacing w:after="62"/>
        <w:ind w:left="0" w:right="-93" w:firstLine="0"/>
      </w:pPr>
      <w:r>
        <w:t xml:space="preserve">паспорт </w:t>
      </w:r>
    </w:p>
    <w:p w:rsidR="009362D2" w:rsidRDefault="009362D2" w:rsidP="009362D2">
      <w:pPr>
        <w:numPr>
          <w:ilvl w:val="0"/>
          <w:numId w:val="2"/>
        </w:numPr>
        <w:spacing w:after="65"/>
        <w:ind w:left="0" w:right="-93" w:firstLine="0"/>
      </w:pPr>
      <w:r>
        <w:t xml:space="preserve">диплом </w:t>
      </w:r>
      <w:r>
        <w:tab/>
        <w:t xml:space="preserve">или </w:t>
      </w:r>
      <w:r>
        <w:tab/>
        <w:t xml:space="preserve">иной </w:t>
      </w:r>
      <w:r>
        <w:tab/>
        <w:t xml:space="preserve">документ </w:t>
      </w:r>
      <w:r>
        <w:tab/>
        <w:t xml:space="preserve">о </w:t>
      </w:r>
      <w:r>
        <w:tab/>
        <w:t xml:space="preserve">полученном </w:t>
      </w:r>
      <w:r>
        <w:tab/>
        <w:t xml:space="preserve">образовании </w:t>
      </w:r>
      <w:r>
        <w:tab/>
        <w:t xml:space="preserve">или </w:t>
      </w:r>
    </w:p>
    <w:p w:rsidR="009362D2" w:rsidRDefault="009362D2" w:rsidP="009362D2">
      <w:pPr>
        <w:spacing w:after="60"/>
        <w:ind w:left="0" w:right="-93" w:firstLine="0"/>
      </w:pPr>
      <w:r>
        <w:t xml:space="preserve">профессиональной подготовке </w:t>
      </w:r>
    </w:p>
    <w:p w:rsidR="009362D2" w:rsidRDefault="009362D2" w:rsidP="009362D2">
      <w:pPr>
        <w:numPr>
          <w:ilvl w:val="0"/>
          <w:numId w:val="2"/>
        </w:numPr>
        <w:spacing w:line="324" w:lineRule="auto"/>
        <w:ind w:left="0" w:right="-93" w:firstLine="0"/>
      </w:pPr>
      <w:r>
        <w:t xml:space="preserve">документ о состоянии здоровья, если такое требование содержится в законе или другом нормативно-правовом акте. </w:t>
      </w:r>
    </w:p>
    <w:p w:rsidR="009362D2" w:rsidRDefault="009362D2" w:rsidP="009362D2">
      <w:pPr>
        <w:spacing w:after="42"/>
        <w:ind w:left="0" w:right="-93" w:firstLine="0"/>
      </w:pPr>
      <w:r>
        <w:t xml:space="preserve">Прием на работу оформляется приказом по личному составу, который объявляется работнику под расписку. В приказе указывается наименование работы (должности) в соответствии со штатным расписанием и условия оплаты труда.                                                            </w:t>
      </w:r>
    </w:p>
    <w:p w:rsidR="009362D2" w:rsidRDefault="009362D2" w:rsidP="009362D2">
      <w:pPr>
        <w:numPr>
          <w:ilvl w:val="1"/>
          <w:numId w:val="3"/>
        </w:numPr>
        <w:spacing w:after="48"/>
        <w:ind w:left="0" w:right="-93" w:firstLine="0"/>
      </w:pPr>
      <w:r>
        <w:t xml:space="preserve">При поступлении работника на работу или при переводе его в установленном порядке на другую работу  учреждение  обязано: </w:t>
      </w:r>
    </w:p>
    <w:p w:rsidR="009362D2" w:rsidRDefault="009362D2" w:rsidP="009362D2">
      <w:pPr>
        <w:spacing w:after="40"/>
        <w:ind w:left="0" w:right="-93" w:firstLine="0"/>
      </w:pPr>
      <w:r>
        <w:t xml:space="preserve">а) ознакомить работника с порученной ему работой, условиями и оплатой труда, </w:t>
      </w:r>
    </w:p>
    <w:p w:rsidR="009362D2" w:rsidRDefault="009362D2" w:rsidP="009362D2">
      <w:pPr>
        <w:ind w:left="0" w:right="-93" w:firstLine="0"/>
      </w:pPr>
      <w:r>
        <w:lastRenderedPageBreak/>
        <w:t xml:space="preserve">разъяснить его права и обязанности                                                                             </w:t>
      </w:r>
    </w:p>
    <w:p w:rsidR="009362D2" w:rsidRDefault="009362D2" w:rsidP="009362D2">
      <w:pPr>
        <w:spacing w:after="37"/>
        <w:ind w:left="0" w:right="-93" w:firstLine="0"/>
      </w:pPr>
      <w:r>
        <w:t xml:space="preserve">б) ознакомить его с правилами внутреннего трудового распорядка, действующими </w:t>
      </w:r>
      <w:proofErr w:type="gramStart"/>
      <w:r>
        <w:t>в</w:t>
      </w:r>
      <w:proofErr w:type="gramEnd"/>
      <w:r>
        <w:t xml:space="preserve"> </w:t>
      </w:r>
    </w:p>
    <w:p w:rsidR="009362D2" w:rsidRDefault="009362D2" w:rsidP="009362D2">
      <w:pPr>
        <w:ind w:left="0" w:right="-93" w:firstLine="0"/>
      </w:pPr>
      <w:proofErr w:type="gramStart"/>
      <w:r>
        <w:t>учреждении</w:t>
      </w:r>
      <w:proofErr w:type="gramEnd"/>
      <w:r>
        <w:t xml:space="preserve">. </w:t>
      </w:r>
    </w:p>
    <w:p w:rsidR="009362D2" w:rsidRDefault="009362D2" w:rsidP="009362D2">
      <w:pPr>
        <w:spacing w:after="40"/>
        <w:ind w:left="0" w:right="-93" w:firstLine="0"/>
      </w:pPr>
      <w:r>
        <w:t xml:space="preserve">в) проинструктировать по технике безопасности, производственной санитарии, гигиене </w:t>
      </w:r>
    </w:p>
    <w:p w:rsidR="009362D2" w:rsidRDefault="009362D2" w:rsidP="009362D2">
      <w:pPr>
        <w:spacing w:after="58"/>
        <w:ind w:left="0" w:right="-93" w:firstLine="0"/>
      </w:pPr>
      <w:r>
        <w:t xml:space="preserve">труда, противопожарной охране и другим правилам по охране труда. </w:t>
      </w:r>
    </w:p>
    <w:p w:rsidR="009362D2" w:rsidRDefault="009362D2" w:rsidP="009362D2">
      <w:pPr>
        <w:numPr>
          <w:ilvl w:val="1"/>
          <w:numId w:val="3"/>
        </w:numPr>
        <w:spacing w:after="48"/>
        <w:ind w:left="0" w:right="-93" w:firstLine="0"/>
      </w:pPr>
      <w:r>
        <w:t xml:space="preserve">Трудовая книжка является основным документом о трудовой деятельности работника. </w:t>
      </w:r>
    </w:p>
    <w:p w:rsidR="009362D2" w:rsidRDefault="009362D2" w:rsidP="009362D2">
      <w:pPr>
        <w:ind w:left="0" w:right="-93" w:firstLine="0"/>
      </w:pPr>
      <w:r>
        <w:t>В трудовую книжку вносятся сведения о работнике, о выполняемой им работе, а также</w:t>
      </w:r>
      <w:r>
        <w:rPr>
          <w:b/>
        </w:rPr>
        <w:t xml:space="preserve"> </w:t>
      </w:r>
      <w:r>
        <w:t xml:space="preserve">о поощрениях и награждениях за успехи в работе. Взыскания в трудовую книжку не записываются. </w:t>
      </w:r>
    </w:p>
    <w:p w:rsidR="009362D2" w:rsidRDefault="009362D2" w:rsidP="009362D2">
      <w:pPr>
        <w:ind w:left="0" w:right="-93" w:firstLine="0"/>
      </w:pPr>
      <w:r>
        <w:t xml:space="preserve">Записи о причинах увольнения в трудовую книжку производятся в точном соответствии с формулировками действующего законодательства. При увольнении трудовая книжка выдается работнику в день увольнения. </w:t>
      </w:r>
    </w:p>
    <w:p w:rsidR="009362D2" w:rsidRDefault="009362D2" w:rsidP="009362D2">
      <w:pPr>
        <w:numPr>
          <w:ilvl w:val="1"/>
          <w:numId w:val="3"/>
        </w:numPr>
        <w:ind w:left="0" w:right="-93" w:firstLine="0"/>
      </w:pPr>
      <w:r>
        <w:t xml:space="preserve">Прекращение трудового договора может иметь место только по основаниям, предусмотренным законодательством. Не допускается увольнение работника по инициативе учреждения в период временной нетрудоспособности (кроме увольнения по пункту 2 статьи 77 ТК РФ) и в период пребывания работника в ежегодном отпуске, за исключением случаев полной ликвидации  организации. </w:t>
      </w:r>
    </w:p>
    <w:p w:rsidR="009362D2" w:rsidRDefault="009362D2" w:rsidP="009362D2">
      <w:pPr>
        <w:spacing w:after="58" w:line="259" w:lineRule="auto"/>
        <w:ind w:left="0" w:right="-93" w:firstLine="0"/>
        <w:jc w:val="left"/>
      </w:pPr>
      <w:r>
        <w:rPr>
          <w:b/>
        </w:rPr>
        <w:t xml:space="preserve"> </w:t>
      </w:r>
    </w:p>
    <w:p w:rsidR="009362D2" w:rsidRDefault="009D6231" w:rsidP="009362D2">
      <w:pPr>
        <w:pStyle w:val="2"/>
        <w:spacing w:after="0"/>
        <w:ind w:left="0" w:right="-93" w:firstLine="0"/>
      </w:pPr>
      <w:r>
        <w:t xml:space="preserve">3. </w:t>
      </w:r>
      <w:r w:rsidR="009362D2">
        <w:t xml:space="preserve">Время труда и отдыха </w:t>
      </w:r>
    </w:p>
    <w:p w:rsidR="009362D2" w:rsidRDefault="009362D2" w:rsidP="009362D2">
      <w:pPr>
        <w:ind w:left="0" w:right="-93" w:firstLine="0"/>
      </w:pPr>
      <w:r>
        <w:t xml:space="preserve">Продолжительность ежедневной работы, в том числе время начала, и окончания, рабочего дня, перерыва для отдыха и приема пищи, определяется графиком работы организации,  который утверждает  работодатель по согласованию с </w:t>
      </w:r>
      <w:bookmarkStart w:id="0" w:name="_GoBack"/>
      <w:bookmarkEnd w:id="0"/>
      <w:r>
        <w:t xml:space="preserve">соответствующим  профсоюзным органом, с соблюдением установленной продолжительности рабочего времени за неделю или другой учетный период. </w:t>
      </w:r>
    </w:p>
    <w:p w:rsidR="009362D2" w:rsidRDefault="009362D2" w:rsidP="009362D2">
      <w:pPr>
        <w:spacing w:after="54"/>
        <w:ind w:left="0" w:right="-93" w:firstLine="0"/>
      </w:pPr>
      <w:r>
        <w:t xml:space="preserve">График работы доводится до сведения работников, как правило, не </w:t>
      </w:r>
      <w:proofErr w:type="gramStart"/>
      <w:r>
        <w:t>позднее</w:t>
      </w:r>
      <w:proofErr w:type="gramEnd"/>
      <w:r>
        <w:t xml:space="preserve"> чем за один месяц до введения их в действие </w:t>
      </w:r>
    </w:p>
    <w:p w:rsidR="009362D2" w:rsidRDefault="009362D2" w:rsidP="009362D2">
      <w:pPr>
        <w:spacing w:after="56"/>
        <w:ind w:left="0" w:right="-93" w:firstLine="0"/>
      </w:pPr>
      <w:r>
        <w:t xml:space="preserve">3.1.  Рабочее время - время в течение, которого работник в соответствии с настоящими Правилами учреждения и условиями трудового договора должен исполнять трудовые, обязанности, а так же иные периоды времени, которые в соответствии с законами и иными нормативными правовыми актами относятся к рабочему времени. </w:t>
      </w:r>
    </w:p>
    <w:p w:rsidR="009362D2" w:rsidRDefault="009362D2" w:rsidP="009362D2">
      <w:pPr>
        <w:spacing w:after="54"/>
        <w:ind w:left="0" w:right="-93" w:firstLine="0"/>
      </w:pPr>
      <w:r>
        <w:t xml:space="preserve">3.2.   </w:t>
      </w:r>
      <w:proofErr w:type="gramStart"/>
      <w:r>
        <w:t xml:space="preserve">Настоящими Правилами в учреждении устанавливается: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>для творческо - производственного персонала   (перечень устанавливается коллективным договором) - продолжительность рабочего времени  не более 40 часов в неделю - шестидневная рабочая неделя с одним выходными днем (понедельник), (для женщин, работающих в сельских населённых пунктах 36-часовая рабочая неделя.</w:t>
      </w:r>
      <w:proofErr w:type="gramEnd"/>
      <w:r>
        <w:t xml:space="preserve"> При этом заработная плата выплачивается в том же размере, что и при полной продолжительности еженедельной работы (40 час); </w:t>
      </w:r>
    </w:p>
    <w:p w:rsidR="009362D2" w:rsidRDefault="009362D2" w:rsidP="009362D2">
      <w:pPr>
        <w:spacing w:after="72" w:line="259" w:lineRule="auto"/>
        <w:ind w:left="0" w:right="-93" w:firstLine="0"/>
        <w:jc w:val="center"/>
      </w:pPr>
      <w:r>
        <w:t xml:space="preserve">3.3.  Учитывая специфику работы установить в учреждении особый режим работы:   </w:t>
      </w:r>
    </w:p>
    <w:p w:rsidR="009362D2" w:rsidRDefault="009362D2" w:rsidP="009362D2">
      <w:pPr>
        <w:numPr>
          <w:ilvl w:val="0"/>
          <w:numId w:val="4"/>
        </w:numPr>
        <w:spacing w:after="79"/>
        <w:ind w:left="0" w:right="-93" w:firstLine="0"/>
      </w:pPr>
      <w:r>
        <w:t xml:space="preserve">Ненормированный рабочий день, в соответствии с которым, отдельные категории работников (приложение к коллективному договору), могут по решению руководства, при необходимости, эпизодически привлекаться к выполнению своих трудовых функций за пределами нормальной продолжительности рабочего времени. </w:t>
      </w:r>
    </w:p>
    <w:p w:rsidR="009362D2" w:rsidRDefault="009362D2" w:rsidP="009362D2">
      <w:pPr>
        <w:numPr>
          <w:ilvl w:val="0"/>
          <w:numId w:val="4"/>
        </w:numPr>
        <w:spacing w:after="52"/>
        <w:ind w:left="0" w:right="-93" w:firstLine="0"/>
      </w:pPr>
      <w:r>
        <w:t xml:space="preserve">Работу в режиме гибкого рабочего времени, начало и окончание, отработка суммированного количества часов определяется руководством. Данный режим работы </w:t>
      </w:r>
      <w:r>
        <w:lastRenderedPageBreak/>
        <w:t xml:space="preserve">вводится в учреждении эпизодически и на определённый срок и оформляется приказом директора под роспись отдельных категорий работников. </w:t>
      </w:r>
    </w:p>
    <w:p w:rsidR="009362D2" w:rsidRDefault="009362D2" w:rsidP="009362D2">
      <w:pPr>
        <w:numPr>
          <w:ilvl w:val="1"/>
          <w:numId w:val="5"/>
        </w:numPr>
        <w:spacing w:after="60"/>
        <w:ind w:left="0" w:right="-93" w:firstLine="0"/>
      </w:pPr>
      <w:r>
        <w:t xml:space="preserve">Учитывая специфику производства, допускается привлечение работников учреждения к работе в выходные и нерабочие праздничные дни, для решения неотложных задач, входящих в круг обязанностей данного работника, </w:t>
      </w:r>
      <w:proofErr w:type="gramStart"/>
      <w:r>
        <w:t>согласно плана</w:t>
      </w:r>
      <w:proofErr w:type="gramEnd"/>
      <w:r>
        <w:t xml:space="preserve"> работы учреждения. Оформляется приказом директора.  </w:t>
      </w:r>
    </w:p>
    <w:p w:rsidR="009362D2" w:rsidRDefault="009362D2" w:rsidP="009362D2">
      <w:pPr>
        <w:numPr>
          <w:ilvl w:val="1"/>
          <w:numId w:val="5"/>
        </w:numPr>
        <w:spacing w:line="321" w:lineRule="auto"/>
        <w:ind w:left="0" w:right="-93" w:firstLine="0"/>
      </w:pPr>
      <w:r>
        <w:t xml:space="preserve">В целях соблюдения интересов творческо-производственного процесса установить в учреждении время начала и  окончания работы, перерывы для отдыха и питания при 36-ти часовой рабочей неделе. </w:t>
      </w:r>
    </w:p>
    <w:p w:rsidR="009362D2" w:rsidRDefault="009362D2" w:rsidP="009362D2">
      <w:pPr>
        <w:numPr>
          <w:ilvl w:val="1"/>
          <w:numId w:val="5"/>
        </w:numPr>
        <w:spacing w:after="48"/>
        <w:ind w:left="0" w:right="-93" w:firstLine="0"/>
      </w:pPr>
      <w:r>
        <w:t xml:space="preserve">Работодатель обязан вести учет времени, фактически отработанным   каждым работником. </w:t>
      </w:r>
    </w:p>
    <w:p w:rsidR="009362D2" w:rsidRDefault="009362D2" w:rsidP="009362D2">
      <w:pPr>
        <w:numPr>
          <w:ilvl w:val="1"/>
          <w:numId w:val="5"/>
        </w:numPr>
        <w:spacing w:after="32"/>
        <w:ind w:left="0" w:right="-93" w:firstLine="0"/>
      </w:pPr>
      <w:r>
        <w:t xml:space="preserve">Администрация учреждения организует учёт явки сотрудников в соответствии с порядком, установленном в учреждении. </w:t>
      </w:r>
    </w:p>
    <w:p w:rsidR="009362D2" w:rsidRDefault="009362D2" w:rsidP="009362D2">
      <w:pPr>
        <w:numPr>
          <w:ilvl w:val="1"/>
          <w:numId w:val="5"/>
        </w:numPr>
        <w:spacing w:after="32"/>
        <w:ind w:left="0" w:right="-93" w:firstLine="0"/>
      </w:pPr>
      <w:r>
        <w:t xml:space="preserve">Сотрудник, покидая рабочее место, должен поставить в известность непосредственно руководителя. </w:t>
      </w:r>
    </w:p>
    <w:p w:rsidR="009362D2" w:rsidRDefault="009362D2" w:rsidP="009362D2">
      <w:pPr>
        <w:numPr>
          <w:ilvl w:val="1"/>
          <w:numId w:val="5"/>
        </w:numPr>
        <w:spacing w:line="321" w:lineRule="auto"/>
        <w:ind w:left="0" w:right="-93" w:firstLine="0"/>
      </w:pPr>
      <w:r>
        <w:t xml:space="preserve">Продолжительность рабочего дня или смены непосредственно </w:t>
      </w:r>
      <w:proofErr w:type="gramStart"/>
      <w:r>
        <w:t>предшествующих</w:t>
      </w:r>
      <w:proofErr w:type="gramEnd"/>
      <w:r>
        <w:t xml:space="preserve"> нерабочему праздничному дню, уменьшается на один час. </w:t>
      </w:r>
    </w:p>
    <w:p w:rsidR="009362D2" w:rsidRDefault="009362D2" w:rsidP="009362D2">
      <w:pPr>
        <w:numPr>
          <w:ilvl w:val="1"/>
          <w:numId w:val="5"/>
        </w:numPr>
        <w:ind w:left="0" w:right="-93" w:firstLine="0"/>
      </w:pPr>
      <w:r>
        <w:t xml:space="preserve">При выезде в служебную командировку в регионы РФ или зарубежные государства сотрудник заполняет соответствующие бланки заявок, а по возвращении представляет в недельный срок письменный отчёт на имя директора и в 3-дневный срок – авансовый отчёт в бухгалтерию. </w:t>
      </w:r>
    </w:p>
    <w:p w:rsidR="009362D2" w:rsidRDefault="009362D2" w:rsidP="009362D2">
      <w:pPr>
        <w:numPr>
          <w:ilvl w:val="1"/>
          <w:numId w:val="5"/>
        </w:numPr>
        <w:spacing w:after="48"/>
        <w:ind w:left="0" w:right="-93" w:firstLine="0"/>
      </w:pPr>
      <w:r>
        <w:t xml:space="preserve">Отгулы за работу в выходные и праздничные дни, а так же за сверхурочную работу предоставляются сотруднику директором по заявлению сотрудника  в течение последующих 2 недель. </w:t>
      </w:r>
    </w:p>
    <w:p w:rsidR="009362D2" w:rsidRDefault="009362D2" w:rsidP="009362D2">
      <w:pPr>
        <w:numPr>
          <w:ilvl w:val="1"/>
          <w:numId w:val="5"/>
        </w:numPr>
        <w:spacing w:line="320" w:lineRule="auto"/>
        <w:ind w:left="0" w:right="-93" w:firstLine="0"/>
      </w:pPr>
      <w:r>
        <w:t xml:space="preserve">Оплата работы за вечернее время работникам определяется и утверждается ежегодно в начале творческого сезона приказом по учреждению. </w:t>
      </w:r>
    </w:p>
    <w:p w:rsidR="009362D2" w:rsidRDefault="009362D2" w:rsidP="009362D2">
      <w:pPr>
        <w:numPr>
          <w:ilvl w:val="1"/>
          <w:numId w:val="5"/>
        </w:numPr>
        <w:spacing w:line="320" w:lineRule="auto"/>
        <w:ind w:left="0" w:right="-93" w:firstLine="0"/>
      </w:pPr>
      <w:r>
        <w:t xml:space="preserve">Очередной оплачиваемый отпуск должен предоставляться работникам учреждения продолжительностью 28 календарных дней. </w:t>
      </w:r>
    </w:p>
    <w:p w:rsidR="009362D2" w:rsidRDefault="009362D2" w:rsidP="009362D2">
      <w:pPr>
        <w:numPr>
          <w:ilvl w:val="1"/>
          <w:numId w:val="5"/>
        </w:numPr>
        <w:spacing w:line="321" w:lineRule="auto"/>
        <w:ind w:left="0" w:right="-93" w:firstLine="0"/>
      </w:pPr>
      <w:r>
        <w:t xml:space="preserve">Отпуск предоставляется ежегодно. Право на использование за один год работы возникает у работника по истечении 6 месяцев непрерывной работы в организации. </w:t>
      </w:r>
    </w:p>
    <w:p w:rsidR="009362D2" w:rsidRDefault="009362D2" w:rsidP="009362D2">
      <w:pPr>
        <w:numPr>
          <w:ilvl w:val="1"/>
          <w:numId w:val="5"/>
        </w:numPr>
        <w:spacing w:after="55"/>
        <w:ind w:left="0" w:right="-93" w:firstLine="0"/>
      </w:pPr>
      <w:r>
        <w:t xml:space="preserve">Очерёдность предоставления отпусков определяется ежегодно в соответствии с графиком отпусков, утверждённым руководителем. О времени начала отпуска работник должен быть извещён не позднее, чем за две недели до его начала. </w:t>
      </w:r>
    </w:p>
    <w:p w:rsidR="009362D2" w:rsidRDefault="009362D2" w:rsidP="009362D2">
      <w:pPr>
        <w:numPr>
          <w:ilvl w:val="1"/>
          <w:numId w:val="5"/>
        </w:numPr>
        <w:spacing w:after="55"/>
        <w:ind w:left="0" w:right="-93" w:firstLine="0"/>
      </w:pPr>
      <w:r>
        <w:t xml:space="preserve">Сотрудники имеют право на дополнительный оплачиваемый отпуск, он предоставляется работникам с ненормированным рабочим днём, продолжительность которого определена коллективным договором. </w:t>
      </w:r>
    </w:p>
    <w:p w:rsidR="009362D2" w:rsidRDefault="009362D2" w:rsidP="009362D2">
      <w:pPr>
        <w:numPr>
          <w:ilvl w:val="1"/>
          <w:numId w:val="5"/>
        </w:numPr>
        <w:spacing w:line="320" w:lineRule="auto"/>
        <w:ind w:left="0" w:right="-93" w:firstLine="0"/>
      </w:pPr>
      <w:r>
        <w:t xml:space="preserve">Дополнительный перечень оплачиваемых кратковременных отпусков по особым причинам устанавливается коллективным договором. </w:t>
      </w:r>
    </w:p>
    <w:p w:rsidR="009362D2" w:rsidRDefault="009362D2" w:rsidP="009362D2">
      <w:pPr>
        <w:spacing w:line="321" w:lineRule="auto"/>
        <w:ind w:left="0" w:right="-93" w:firstLine="0"/>
      </w:pPr>
      <w:r>
        <w:t xml:space="preserve">З.18. По согласованию с руководителем сотрудник имеет право на административный отпуск без сохранения заработной платы. </w:t>
      </w:r>
    </w:p>
    <w:p w:rsidR="009362D2" w:rsidRDefault="009362D2" w:rsidP="009362D2">
      <w:pPr>
        <w:spacing w:after="53" w:line="259" w:lineRule="auto"/>
        <w:ind w:left="0" w:right="-93" w:firstLine="0"/>
        <w:jc w:val="left"/>
      </w:pPr>
      <w:r>
        <w:rPr>
          <w:b/>
        </w:rPr>
        <w:t xml:space="preserve"> </w:t>
      </w:r>
    </w:p>
    <w:p w:rsidR="009362D2" w:rsidRDefault="009362D2" w:rsidP="00E25916">
      <w:pPr>
        <w:spacing w:after="4" w:line="326" w:lineRule="auto"/>
        <w:ind w:left="0" w:right="-93" w:firstLine="0"/>
        <w:jc w:val="center"/>
      </w:pPr>
      <w:r>
        <w:rPr>
          <w:b/>
        </w:rPr>
        <w:t>4. Основные обязанности работников Работник обязан:</w:t>
      </w:r>
    </w:p>
    <w:p w:rsidR="009362D2" w:rsidRDefault="009362D2" w:rsidP="009362D2">
      <w:pPr>
        <w:numPr>
          <w:ilvl w:val="0"/>
          <w:numId w:val="6"/>
        </w:numPr>
        <w:spacing w:line="324" w:lineRule="auto"/>
        <w:ind w:left="0" w:right="-93" w:firstLine="0"/>
      </w:pPr>
      <w:r>
        <w:t xml:space="preserve">предъявлять при приеме на работу документы и сообщать сведения личного характера, предусмотренные законами; </w:t>
      </w:r>
    </w:p>
    <w:p w:rsidR="009362D2" w:rsidRDefault="009362D2" w:rsidP="009362D2">
      <w:pPr>
        <w:numPr>
          <w:ilvl w:val="0"/>
          <w:numId w:val="6"/>
        </w:numPr>
        <w:spacing w:after="63"/>
        <w:ind w:left="0" w:right="-93" w:firstLine="0"/>
      </w:pPr>
      <w:r>
        <w:lastRenderedPageBreak/>
        <w:t xml:space="preserve">соблюдать </w:t>
      </w:r>
      <w:r>
        <w:tab/>
        <w:t xml:space="preserve">трудовую </w:t>
      </w:r>
      <w:r>
        <w:tab/>
        <w:t xml:space="preserve">дисциплину, </w:t>
      </w:r>
      <w:r>
        <w:tab/>
        <w:t xml:space="preserve">добросовестно </w:t>
      </w:r>
      <w:r>
        <w:tab/>
        <w:t xml:space="preserve">выполнять </w:t>
      </w:r>
    </w:p>
    <w:p w:rsidR="009362D2" w:rsidRDefault="009362D2" w:rsidP="009362D2">
      <w:pPr>
        <w:spacing w:after="60"/>
        <w:ind w:left="0" w:right="-93" w:firstLine="0"/>
      </w:pPr>
      <w:r>
        <w:t xml:space="preserve">функциональные обязанности; </w:t>
      </w:r>
    </w:p>
    <w:p w:rsidR="009362D2" w:rsidRDefault="009362D2" w:rsidP="009362D2">
      <w:pPr>
        <w:numPr>
          <w:ilvl w:val="0"/>
          <w:numId w:val="6"/>
        </w:numPr>
        <w:spacing w:after="57"/>
        <w:ind w:left="0" w:right="-93" w:firstLine="0"/>
      </w:pPr>
      <w:r>
        <w:t xml:space="preserve">своевременно и точно исполнять приказы и распоряжения руководителя, использовать рабочее время для производительного труда, воздерживаться от действий, мешающих другим работникам выполнять их трудовые обязанности; </w:t>
      </w:r>
    </w:p>
    <w:p w:rsidR="009362D2" w:rsidRDefault="009362D2" w:rsidP="009362D2">
      <w:pPr>
        <w:numPr>
          <w:ilvl w:val="0"/>
          <w:numId w:val="6"/>
        </w:numPr>
        <w:spacing w:line="322" w:lineRule="auto"/>
        <w:ind w:left="0" w:right="-93" w:firstLine="0"/>
      </w:pPr>
      <w:r>
        <w:t xml:space="preserve">повышать производительность труда, выполнять своевременно и в срок поручения и задания; </w:t>
      </w:r>
    </w:p>
    <w:p w:rsidR="009362D2" w:rsidRDefault="009362D2" w:rsidP="009362D2">
      <w:pPr>
        <w:numPr>
          <w:ilvl w:val="0"/>
          <w:numId w:val="6"/>
        </w:numPr>
        <w:spacing w:after="63"/>
        <w:ind w:left="0" w:right="-93" w:firstLine="0"/>
      </w:pPr>
      <w:r>
        <w:t xml:space="preserve">улучшать качество работы, не допускать упущений в работе; </w:t>
      </w:r>
    </w:p>
    <w:p w:rsidR="009362D2" w:rsidRDefault="009362D2" w:rsidP="009362D2">
      <w:pPr>
        <w:numPr>
          <w:ilvl w:val="0"/>
          <w:numId w:val="6"/>
        </w:numPr>
        <w:spacing w:after="57"/>
        <w:ind w:left="0" w:right="-93" w:firstLine="0"/>
      </w:pPr>
      <w:r>
        <w:t xml:space="preserve">содержать и передавать оборудование и приспособления - в исправном состоянии, а также поддерживать чистоту на рабочем месте, соблюдать установленный порядок хранения материальных ценностей и документов; </w:t>
      </w:r>
    </w:p>
    <w:p w:rsidR="009362D2" w:rsidRDefault="009362D2" w:rsidP="00C66B35">
      <w:pPr>
        <w:numPr>
          <w:ilvl w:val="0"/>
          <w:numId w:val="6"/>
        </w:numPr>
        <w:ind w:left="0" w:right="-93" w:firstLine="0"/>
      </w:pPr>
      <w:r>
        <w:t xml:space="preserve">эффективно относиться к сохранности ценностей и прочим предметам, выдаваемым в пользование, экономно и рационально расходовать   электроэнергию,   и другие материальные ресурсы. </w:t>
      </w:r>
      <w:r w:rsidRPr="00C66B35">
        <w:rPr>
          <w:b/>
        </w:rPr>
        <w:t xml:space="preserve"> </w:t>
      </w:r>
    </w:p>
    <w:p w:rsidR="00DD44C3" w:rsidRDefault="00DD44C3" w:rsidP="009362D2">
      <w:pPr>
        <w:pStyle w:val="2"/>
        <w:spacing w:after="78"/>
        <w:ind w:left="0" w:right="-93" w:firstLine="0"/>
      </w:pPr>
    </w:p>
    <w:p w:rsidR="009362D2" w:rsidRDefault="009362D2" w:rsidP="009362D2">
      <w:pPr>
        <w:pStyle w:val="2"/>
        <w:spacing w:after="78"/>
        <w:ind w:left="0" w:right="-93" w:firstLine="0"/>
      </w:pPr>
      <w:r>
        <w:t xml:space="preserve">5. Основные права работников </w:t>
      </w:r>
    </w:p>
    <w:p w:rsidR="009362D2" w:rsidRDefault="009362D2" w:rsidP="009362D2">
      <w:pPr>
        <w:spacing w:after="65" w:line="259" w:lineRule="auto"/>
        <w:ind w:left="0" w:right="-93" w:firstLine="0"/>
        <w:jc w:val="left"/>
      </w:pPr>
      <w:r>
        <w:rPr>
          <w:b/>
        </w:rPr>
        <w:t xml:space="preserve">Работник имеет право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: </w:t>
      </w:r>
    </w:p>
    <w:p w:rsidR="009362D2" w:rsidRDefault="009362D2" w:rsidP="009362D2">
      <w:pPr>
        <w:numPr>
          <w:ilvl w:val="0"/>
          <w:numId w:val="7"/>
        </w:numPr>
        <w:spacing w:after="64"/>
        <w:ind w:left="0" w:right="-93" w:firstLine="0"/>
      </w:pPr>
      <w:r>
        <w:t xml:space="preserve">работу, отвечающую его профессиональной подготовке и квалификации; </w:t>
      </w:r>
    </w:p>
    <w:p w:rsidR="009362D2" w:rsidRDefault="009362D2" w:rsidP="009362D2">
      <w:pPr>
        <w:numPr>
          <w:ilvl w:val="0"/>
          <w:numId w:val="7"/>
        </w:numPr>
        <w:spacing w:after="64"/>
        <w:ind w:left="0" w:right="-93" w:firstLine="0"/>
      </w:pPr>
      <w:r>
        <w:t xml:space="preserve">производственные </w:t>
      </w:r>
      <w:r>
        <w:tab/>
        <w:t xml:space="preserve">и </w:t>
      </w:r>
      <w:r>
        <w:tab/>
        <w:t xml:space="preserve">социально-бытовые </w:t>
      </w:r>
      <w:r>
        <w:tab/>
        <w:t xml:space="preserve">условия, </w:t>
      </w:r>
      <w:r>
        <w:tab/>
        <w:t xml:space="preserve">обеспечивающие </w:t>
      </w:r>
    </w:p>
    <w:p w:rsidR="009362D2" w:rsidRDefault="009362D2" w:rsidP="009362D2">
      <w:pPr>
        <w:spacing w:after="51"/>
        <w:ind w:left="0" w:right="-93" w:firstLine="0"/>
      </w:pPr>
      <w:r>
        <w:t xml:space="preserve">безопасность и соблюдение требований гигиены труда; </w:t>
      </w:r>
    </w:p>
    <w:p w:rsidR="009362D2" w:rsidRDefault="009362D2" w:rsidP="009362D2">
      <w:pPr>
        <w:numPr>
          <w:ilvl w:val="0"/>
          <w:numId w:val="7"/>
        </w:numPr>
        <w:spacing w:after="62"/>
        <w:ind w:left="0" w:right="-93" w:firstLine="0"/>
      </w:pPr>
      <w:r>
        <w:t xml:space="preserve">охрану труда; </w:t>
      </w:r>
    </w:p>
    <w:p w:rsidR="009362D2" w:rsidRDefault="009362D2" w:rsidP="009362D2">
      <w:pPr>
        <w:numPr>
          <w:ilvl w:val="0"/>
          <w:numId w:val="7"/>
        </w:numPr>
        <w:spacing w:line="324" w:lineRule="auto"/>
        <w:ind w:left="0" w:right="-93" w:firstLine="0"/>
      </w:pPr>
      <w:r>
        <w:t xml:space="preserve">оплату труда, без какой бы то ни было дискриминации и не ниже установленного федеральным законом минимального размера; </w:t>
      </w:r>
    </w:p>
    <w:p w:rsidR="009362D2" w:rsidRDefault="009362D2" w:rsidP="009362D2">
      <w:pPr>
        <w:numPr>
          <w:ilvl w:val="0"/>
          <w:numId w:val="7"/>
        </w:numPr>
        <w:spacing w:after="58"/>
        <w:ind w:left="0" w:right="-93" w:firstLine="0"/>
      </w:pPr>
      <w:r>
        <w:t xml:space="preserve">отдых, который гарантируется установленной законом максимальной продолжительностью рабочего времени и обеспечивается предоставлением еженедельных выходных дней, праздничных нерабочих дней, оплачиваемых ежегодных отпусков; </w:t>
      </w:r>
    </w:p>
    <w:p w:rsidR="009362D2" w:rsidRDefault="009362D2" w:rsidP="009362D2">
      <w:pPr>
        <w:numPr>
          <w:ilvl w:val="0"/>
          <w:numId w:val="7"/>
        </w:numPr>
        <w:spacing w:after="63"/>
        <w:ind w:left="0" w:right="-93" w:firstLine="0"/>
      </w:pPr>
      <w:r>
        <w:t xml:space="preserve">профессиональную </w:t>
      </w:r>
      <w:r>
        <w:tab/>
        <w:t xml:space="preserve">подготовку, </w:t>
      </w:r>
      <w:r>
        <w:tab/>
        <w:t xml:space="preserve">переподготовку </w:t>
      </w:r>
      <w:r>
        <w:tab/>
        <w:t xml:space="preserve">и </w:t>
      </w:r>
      <w:r>
        <w:tab/>
        <w:t xml:space="preserve">повышение </w:t>
      </w:r>
    </w:p>
    <w:p w:rsidR="009362D2" w:rsidRDefault="009362D2" w:rsidP="009362D2">
      <w:pPr>
        <w:spacing w:after="60"/>
        <w:ind w:left="0" w:right="-93" w:firstLine="0"/>
      </w:pPr>
      <w:r>
        <w:t xml:space="preserve">квалификации; </w:t>
      </w:r>
    </w:p>
    <w:p w:rsidR="009362D2" w:rsidRDefault="009362D2" w:rsidP="009362D2">
      <w:pPr>
        <w:numPr>
          <w:ilvl w:val="0"/>
          <w:numId w:val="7"/>
        </w:numPr>
        <w:spacing w:after="47"/>
        <w:ind w:left="0" w:right="-93" w:firstLine="0"/>
      </w:pPr>
      <w:r>
        <w:t xml:space="preserve">возмещение ущерба, причиненного его здоровью или имуществу в связи с работой; </w:t>
      </w:r>
    </w:p>
    <w:p w:rsidR="009362D2" w:rsidRDefault="009362D2" w:rsidP="009362D2">
      <w:pPr>
        <w:numPr>
          <w:ilvl w:val="0"/>
          <w:numId w:val="7"/>
        </w:numPr>
        <w:spacing w:after="64"/>
        <w:ind w:left="0" w:right="-93" w:firstLine="0"/>
      </w:pPr>
      <w:r>
        <w:t xml:space="preserve">объединение в профессиональные союзы; </w:t>
      </w:r>
    </w:p>
    <w:p w:rsidR="009362D2" w:rsidRDefault="009362D2" w:rsidP="009362D2">
      <w:pPr>
        <w:numPr>
          <w:ilvl w:val="0"/>
          <w:numId w:val="7"/>
        </w:numPr>
        <w:spacing w:line="324" w:lineRule="auto"/>
        <w:ind w:left="0" w:right="-93" w:firstLine="0"/>
      </w:pPr>
      <w:r>
        <w:t xml:space="preserve">досудебную и судебную защиту своих трудовых прав и квалифицированную юридическую помощь; </w:t>
      </w:r>
    </w:p>
    <w:p w:rsidR="009362D2" w:rsidRDefault="009362D2" w:rsidP="009362D2">
      <w:pPr>
        <w:numPr>
          <w:ilvl w:val="0"/>
          <w:numId w:val="7"/>
        </w:numPr>
        <w:spacing w:line="321" w:lineRule="auto"/>
        <w:ind w:left="0" w:right="-93" w:firstLine="0"/>
      </w:pPr>
      <w:r>
        <w:t xml:space="preserve">пособия по социальному страхованию, социальное обеспечение по возрасту, а также в случаях, предусмотренных законами и иными </w:t>
      </w:r>
      <w:proofErr w:type="spellStart"/>
      <w:r>
        <w:t>нормативноправовыми</w:t>
      </w:r>
      <w:proofErr w:type="spellEnd"/>
      <w:r>
        <w:t xml:space="preserve"> актами; </w:t>
      </w:r>
    </w:p>
    <w:p w:rsidR="009362D2" w:rsidRDefault="009362D2" w:rsidP="00C66B35">
      <w:pPr>
        <w:numPr>
          <w:ilvl w:val="0"/>
          <w:numId w:val="7"/>
        </w:numPr>
        <w:spacing w:line="324" w:lineRule="auto"/>
        <w:ind w:left="0" w:right="-93" w:firstLine="0"/>
      </w:pPr>
      <w:r>
        <w:t xml:space="preserve">индивидуальные и коллективные трудовые споры с использованием установленных </w:t>
      </w:r>
      <w:r w:rsidR="00C66B35">
        <w:t>законом способов их разрешения</w:t>
      </w:r>
      <w:r w:rsidRPr="00C66B35">
        <w:rPr>
          <w:b/>
        </w:rPr>
        <w:t xml:space="preserve"> </w:t>
      </w:r>
    </w:p>
    <w:p w:rsidR="00DD44C3" w:rsidRDefault="00DD44C3" w:rsidP="009D6231">
      <w:pPr>
        <w:spacing w:after="4" w:line="326" w:lineRule="auto"/>
        <w:ind w:left="0" w:right="-93" w:firstLine="0"/>
        <w:jc w:val="center"/>
        <w:rPr>
          <w:b/>
          <w:lang w:val="ru-RU"/>
        </w:rPr>
      </w:pPr>
    </w:p>
    <w:p w:rsidR="009362D2" w:rsidRDefault="009362D2" w:rsidP="009D6231">
      <w:pPr>
        <w:spacing w:after="4" w:line="326" w:lineRule="auto"/>
        <w:ind w:left="0" w:right="-93" w:firstLine="0"/>
        <w:jc w:val="center"/>
      </w:pPr>
      <w:r>
        <w:rPr>
          <w:b/>
        </w:rPr>
        <w:t>6. Основные обязанности работодателя Работодатель обязан:</w:t>
      </w:r>
    </w:p>
    <w:p w:rsidR="009362D2" w:rsidRDefault="009362D2" w:rsidP="009362D2">
      <w:pPr>
        <w:numPr>
          <w:ilvl w:val="0"/>
          <w:numId w:val="7"/>
        </w:numPr>
        <w:spacing w:after="57"/>
        <w:ind w:left="0" w:right="-93" w:firstLine="0"/>
      </w:pPr>
      <w:r>
        <w:t xml:space="preserve">соблюдать законы Российской Федерации и иные нормативные акты о труде, договоры о труде, обеспечивать работникам производственные и </w:t>
      </w:r>
      <w:proofErr w:type="spellStart"/>
      <w:r>
        <w:t>социальнобытовые</w:t>
      </w:r>
      <w:proofErr w:type="spellEnd"/>
      <w:r>
        <w:t xml:space="preserve"> условия, соответствующие правилам и нормам по охране труда, производственной </w:t>
      </w:r>
      <w:r>
        <w:lastRenderedPageBreak/>
        <w:t xml:space="preserve">санитарии и противопожарной защите заключать коллективные договора (соглашения) по требованию профсоюзной организации;  </w:t>
      </w:r>
    </w:p>
    <w:p w:rsidR="009362D2" w:rsidRDefault="009362D2" w:rsidP="009362D2">
      <w:pPr>
        <w:numPr>
          <w:ilvl w:val="0"/>
          <w:numId w:val="7"/>
        </w:numPr>
        <w:spacing w:line="322" w:lineRule="auto"/>
        <w:ind w:left="0" w:right="-93" w:firstLine="0"/>
      </w:pPr>
      <w:r>
        <w:t xml:space="preserve">выплачивать в полном объеме заработную плату в сроки, установленные в трудовых договорах; </w:t>
      </w:r>
    </w:p>
    <w:p w:rsidR="009362D2" w:rsidRDefault="009362D2" w:rsidP="009362D2">
      <w:pPr>
        <w:numPr>
          <w:ilvl w:val="0"/>
          <w:numId w:val="7"/>
        </w:numPr>
        <w:spacing w:line="322" w:lineRule="auto"/>
        <w:ind w:left="0" w:right="-93" w:firstLine="0"/>
      </w:pPr>
      <w:r>
        <w:t xml:space="preserve">осуществлять социальное, медицинское и иные виды обязательного страхования работников; </w:t>
      </w:r>
    </w:p>
    <w:p w:rsidR="009362D2" w:rsidRDefault="009362D2" w:rsidP="009362D2">
      <w:pPr>
        <w:numPr>
          <w:ilvl w:val="0"/>
          <w:numId w:val="7"/>
        </w:numPr>
        <w:ind w:left="0" w:right="-93" w:firstLine="0"/>
      </w:pPr>
      <w:r>
        <w:t xml:space="preserve">проводить мероприятия по сохранению рабочих мест. </w:t>
      </w:r>
    </w:p>
    <w:p w:rsidR="009362D2" w:rsidRDefault="009362D2" w:rsidP="009362D2">
      <w:pPr>
        <w:spacing w:after="57" w:line="259" w:lineRule="auto"/>
        <w:ind w:left="0" w:right="-93" w:firstLine="0"/>
        <w:jc w:val="left"/>
      </w:pPr>
      <w:r>
        <w:t xml:space="preserve"> </w:t>
      </w:r>
    </w:p>
    <w:p w:rsidR="009362D2" w:rsidRDefault="009362D2" w:rsidP="009D6231">
      <w:pPr>
        <w:spacing w:after="4" w:line="326" w:lineRule="auto"/>
        <w:ind w:left="0" w:right="-93" w:firstLine="0"/>
        <w:jc w:val="center"/>
      </w:pPr>
      <w:r>
        <w:rPr>
          <w:b/>
        </w:rPr>
        <w:t xml:space="preserve">7. Основные права работодателя Работодатель имеет право </w:t>
      </w:r>
      <w:proofErr w:type="gramStart"/>
      <w:r>
        <w:rPr>
          <w:b/>
        </w:rPr>
        <w:t>на</w:t>
      </w:r>
      <w:proofErr w:type="gramEnd"/>
      <w:r>
        <w:rPr>
          <w:b/>
        </w:rPr>
        <w:t>:</w:t>
      </w:r>
    </w:p>
    <w:p w:rsidR="009362D2" w:rsidRDefault="009362D2" w:rsidP="009D6231">
      <w:pPr>
        <w:numPr>
          <w:ilvl w:val="0"/>
          <w:numId w:val="7"/>
        </w:numPr>
        <w:spacing w:after="65"/>
        <w:ind w:left="0" w:right="-93" w:firstLine="0"/>
      </w:pPr>
      <w:r>
        <w:t>управление</w:t>
      </w:r>
      <w:r w:rsidR="009D6231">
        <w:t xml:space="preserve"> </w:t>
      </w:r>
      <w:r>
        <w:t xml:space="preserve">персоналом </w:t>
      </w:r>
      <w:r w:rsidR="009D6231">
        <w:t xml:space="preserve">и принятие решений в </w:t>
      </w:r>
      <w:r>
        <w:t xml:space="preserve">пределах предоставленных полномочий в соответствии с действующим законодательством; </w:t>
      </w:r>
    </w:p>
    <w:p w:rsidR="009362D2" w:rsidRDefault="009362D2" w:rsidP="009362D2">
      <w:pPr>
        <w:numPr>
          <w:ilvl w:val="0"/>
          <w:numId w:val="7"/>
        </w:numPr>
        <w:spacing w:after="60"/>
        <w:ind w:left="0" w:right="-93" w:firstLine="0"/>
      </w:pPr>
      <w:r>
        <w:t xml:space="preserve">заключение и расторжение трудовых договоров с работниками; </w:t>
      </w:r>
    </w:p>
    <w:p w:rsidR="009362D2" w:rsidRDefault="009362D2" w:rsidP="009362D2">
      <w:pPr>
        <w:numPr>
          <w:ilvl w:val="0"/>
          <w:numId w:val="7"/>
        </w:numPr>
        <w:spacing w:after="63"/>
        <w:ind w:left="0" w:right="-93" w:firstLine="0"/>
      </w:pPr>
      <w:r>
        <w:t xml:space="preserve">организацию условий труда; </w:t>
      </w:r>
    </w:p>
    <w:p w:rsidR="009362D2" w:rsidRDefault="009362D2" w:rsidP="009362D2">
      <w:pPr>
        <w:numPr>
          <w:ilvl w:val="0"/>
          <w:numId w:val="7"/>
        </w:numPr>
        <w:ind w:left="0" w:right="-93" w:firstLine="0"/>
      </w:pPr>
      <w:r>
        <w:t xml:space="preserve">поощрение работников и применение к ним дисциплинарных мер. </w:t>
      </w:r>
    </w:p>
    <w:p w:rsidR="009362D2" w:rsidRDefault="009362D2" w:rsidP="009362D2">
      <w:pPr>
        <w:tabs>
          <w:tab w:val="center" w:pos="1556"/>
          <w:tab w:val="center" w:pos="2299"/>
        </w:tabs>
        <w:spacing w:after="80" w:line="259" w:lineRule="auto"/>
        <w:ind w:left="0" w:right="-93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</w:rPr>
        <w:tab/>
      </w:r>
      <w:r>
        <w:t xml:space="preserve"> </w:t>
      </w:r>
    </w:p>
    <w:p w:rsidR="009362D2" w:rsidRDefault="009362D2" w:rsidP="009362D2">
      <w:pPr>
        <w:pStyle w:val="2"/>
        <w:spacing w:after="65"/>
        <w:ind w:left="0" w:right="-93" w:firstLine="0"/>
      </w:pPr>
      <w:r>
        <w:t xml:space="preserve">8. Поощрения за успехи в работе </w:t>
      </w:r>
    </w:p>
    <w:p w:rsidR="009362D2" w:rsidRDefault="009362D2" w:rsidP="009362D2">
      <w:pPr>
        <w:spacing w:line="321" w:lineRule="auto"/>
        <w:ind w:left="0" w:right="-93" w:firstLine="0"/>
      </w:pPr>
      <w:r>
        <w:t xml:space="preserve">     Поощрения объявляются распоряжением работодателя, доводятся до сведения всего коллектива работников и заносятся в трудовую книжку поощренного. Меры поощрения предусматривают сочетание материальных и моральных стимулов </w:t>
      </w:r>
    </w:p>
    <w:p w:rsidR="009362D2" w:rsidRDefault="009362D2" w:rsidP="009362D2">
      <w:pPr>
        <w:ind w:left="0" w:right="-93" w:firstLine="0"/>
      </w:pPr>
      <w:r>
        <w:t xml:space="preserve">За образцовое выполнение трудовых обязанностей, повышение производительности труда, продолжительную и безупречную работу, новаторство в труде и за другие достижения в работе применяются следующие поощрения: объявление благодарности, награждение почетной грамотой, выдача премии, награждение ценным подарком и др. </w:t>
      </w:r>
    </w:p>
    <w:p w:rsidR="009362D2" w:rsidRDefault="009362D2" w:rsidP="009362D2">
      <w:pPr>
        <w:spacing w:after="59" w:line="259" w:lineRule="auto"/>
        <w:ind w:left="0" w:right="-93" w:firstLine="0"/>
        <w:jc w:val="left"/>
      </w:pPr>
      <w:r>
        <w:t xml:space="preserve"> </w:t>
      </w:r>
    </w:p>
    <w:p w:rsidR="009D6231" w:rsidRPr="009D6231" w:rsidRDefault="009D6231" w:rsidP="009D6231">
      <w:pPr>
        <w:ind w:left="0" w:right="-93" w:firstLine="0"/>
        <w:jc w:val="center"/>
        <w:rPr>
          <w:b/>
          <w:lang w:val="ru-RU"/>
        </w:rPr>
      </w:pPr>
      <w:r>
        <w:rPr>
          <w:b/>
          <w:lang w:val="ru-RU"/>
        </w:rPr>
        <w:t>9</w:t>
      </w:r>
      <w:r w:rsidR="009362D2">
        <w:rPr>
          <w:b/>
        </w:rPr>
        <w:t>.</w:t>
      </w:r>
      <w:r w:rsidR="009362D2">
        <w:rPr>
          <w:rFonts w:ascii="Arial" w:eastAsia="Arial" w:hAnsi="Arial" w:cs="Arial"/>
          <w:b/>
        </w:rPr>
        <w:t xml:space="preserve"> </w:t>
      </w:r>
      <w:r w:rsidR="009362D2">
        <w:rPr>
          <w:b/>
        </w:rPr>
        <w:t>Ответственность за нарушение трудовой дисциплины</w:t>
      </w:r>
    </w:p>
    <w:p w:rsidR="009362D2" w:rsidRDefault="009D6231" w:rsidP="009362D2">
      <w:pPr>
        <w:ind w:left="0" w:right="-93" w:firstLine="0"/>
      </w:pPr>
      <w:r w:rsidRPr="009D6231">
        <w:t xml:space="preserve"> В</w:t>
      </w:r>
      <w:r w:rsidR="009362D2" w:rsidRPr="009D6231">
        <w:t xml:space="preserve">се </w:t>
      </w:r>
      <w:r w:rsidR="009362D2">
        <w:t>работники обязаны подчиняться работодателю, наделенному административно</w:t>
      </w:r>
      <w:r>
        <w:rPr>
          <w:lang w:val="ru-RU"/>
        </w:rPr>
        <w:t xml:space="preserve"> </w:t>
      </w:r>
      <w:r w:rsidR="009362D2">
        <w:t xml:space="preserve">властными полномочиями, выполнять его указания, связанные с трудовой деятельностью и должностными инструкциями работника, а также распоряжения и предписания, доводимые с помощью служебных инструкций и объявлений.                </w:t>
      </w:r>
    </w:p>
    <w:p w:rsidR="009362D2" w:rsidRDefault="009362D2" w:rsidP="009362D2">
      <w:pPr>
        <w:spacing w:after="32"/>
        <w:ind w:left="0" w:right="-93" w:firstLine="0"/>
      </w:pPr>
      <w:r>
        <w:t xml:space="preserve">Работники, независимо от должностного положения, обязаны проявлять взаимную вежливость, уважение, терпимость. </w:t>
      </w:r>
    </w:p>
    <w:p w:rsidR="009362D2" w:rsidRDefault="009362D2" w:rsidP="009362D2">
      <w:pPr>
        <w:ind w:left="0" w:right="-93" w:firstLine="0"/>
      </w:pPr>
      <w:r>
        <w:t xml:space="preserve">Сохранять в тайне всю служебную информацию.  </w:t>
      </w:r>
    </w:p>
    <w:p w:rsidR="009362D2" w:rsidRDefault="009362D2" w:rsidP="009362D2">
      <w:pPr>
        <w:spacing w:after="61" w:line="259" w:lineRule="auto"/>
        <w:ind w:left="0" w:right="-93" w:firstLine="0"/>
        <w:jc w:val="left"/>
      </w:pPr>
      <w:r>
        <w:t xml:space="preserve"> </w:t>
      </w:r>
    </w:p>
    <w:p w:rsidR="009362D2" w:rsidRDefault="009362D2" w:rsidP="009362D2">
      <w:pPr>
        <w:spacing w:after="66" w:line="259" w:lineRule="auto"/>
        <w:ind w:left="0" w:right="-93" w:firstLine="0"/>
        <w:jc w:val="left"/>
      </w:pPr>
      <w:r>
        <w:rPr>
          <w:b/>
        </w:rPr>
        <w:t xml:space="preserve">Запрещается: </w:t>
      </w:r>
    </w:p>
    <w:p w:rsidR="009362D2" w:rsidRDefault="009362D2" w:rsidP="009362D2">
      <w:pPr>
        <w:numPr>
          <w:ilvl w:val="0"/>
          <w:numId w:val="8"/>
        </w:numPr>
        <w:spacing w:line="324" w:lineRule="auto"/>
        <w:ind w:left="0" w:right="-93" w:firstLine="0"/>
      </w:pPr>
      <w:r>
        <w:t xml:space="preserve">уносить с места работы имущество, предметы и материалы, принадлежащие организации, без получения на то соответствующего разрешения; </w:t>
      </w:r>
    </w:p>
    <w:p w:rsidR="009362D2" w:rsidRDefault="009362D2" w:rsidP="009362D2">
      <w:pPr>
        <w:numPr>
          <w:ilvl w:val="0"/>
          <w:numId w:val="8"/>
        </w:numPr>
        <w:spacing w:after="47"/>
        <w:ind w:left="0" w:right="-93" w:firstLine="0"/>
      </w:pPr>
      <w:r>
        <w:t xml:space="preserve">приносить с собой предметы или товары, предназначенные для продажи на рабочем </w:t>
      </w:r>
    </w:p>
    <w:p w:rsidR="009362D2" w:rsidRDefault="009362D2" w:rsidP="009362D2">
      <w:pPr>
        <w:spacing w:after="55"/>
        <w:ind w:left="0" w:right="-93" w:firstLine="0"/>
      </w:pPr>
      <w:proofErr w:type="gramStart"/>
      <w:r>
        <w:t>месте</w:t>
      </w:r>
      <w:proofErr w:type="gramEnd"/>
      <w:r>
        <w:t xml:space="preserve">;  </w:t>
      </w:r>
    </w:p>
    <w:p w:rsidR="009362D2" w:rsidRDefault="009362D2" w:rsidP="009362D2">
      <w:pPr>
        <w:numPr>
          <w:ilvl w:val="0"/>
          <w:numId w:val="8"/>
        </w:numPr>
        <w:spacing w:line="323" w:lineRule="auto"/>
        <w:ind w:left="0" w:right="-93" w:firstLine="0"/>
      </w:pPr>
      <w:r>
        <w:t xml:space="preserve">вывешивать объявления вне отведенных для этого мест без соответствующего разрешения.  </w:t>
      </w:r>
    </w:p>
    <w:p w:rsidR="009362D2" w:rsidRDefault="009362D2" w:rsidP="009362D2">
      <w:pPr>
        <w:ind w:left="0" w:right="-93" w:firstLine="0"/>
      </w:pPr>
      <w:r>
        <w:t xml:space="preserve">За нарушение трудовой дисциплины, т.е. неисполнение или ненадлежащее исполнение по вине работника возложенных на него трудовых обязанностей, </w:t>
      </w:r>
      <w:r>
        <w:lastRenderedPageBreak/>
        <w:t xml:space="preserve">работодатель вправе применить следующие дисциплинарные взыскания: замечание, выговор, увольнение. </w:t>
      </w:r>
    </w:p>
    <w:p w:rsidR="009362D2" w:rsidRDefault="009362D2" w:rsidP="009362D2">
      <w:pPr>
        <w:spacing w:after="57" w:line="259" w:lineRule="auto"/>
        <w:ind w:left="0" w:right="-93" w:firstLine="0"/>
        <w:jc w:val="left"/>
      </w:pPr>
      <w:r>
        <w:t xml:space="preserve"> </w:t>
      </w:r>
    </w:p>
    <w:p w:rsidR="009362D2" w:rsidRDefault="009D6231" w:rsidP="009D6231">
      <w:pPr>
        <w:tabs>
          <w:tab w:val="center" w:pos="2948"/>
          <w:tab w:val="center" w:pos="6135"/>
        </w:tabs>
        <w:spacing w:after="4" w:line="259" w:lineRule="auto"/>
        <w:ind w:left="0" w:right="-93" w:firstLine="0"/>
        <w:jc w:val="center"/>
      </w:pPr>
      <w:r>
        <w:rPr>
          <w:b/>
        </w:rPr>
        <w:t>1</w:t>
      </w:r>
      <w:r>
        <w:rPr>
          <w:b/>
          <w:lang w:val="ru-RU"/>
        </w:rPr>
        <w:t>0</w:t>
      </w:r>
      <w:r w:rsidR="009362D2">
        <w:rPr>
          <w:b/>
        </w:rPr>
        <w:t>.</w:t>
      </w:r>
      <w:r w:rsidR="009362D2">
        <w:rPr>
          <w:rFonts w:ascii="Arial" w:eastAsia="Arial" w:hAnsi="Arial" w:cs="Arial"/>
          <w:b/>
        </w:rPr>
        <w:t xml:space="preserve"> </w:t>
      </w:r>
      <w:r w:rsidR="009362D2">
        <w:rPr>
          <w:b/>
        </w:rPr>
        <w:t>Охрана труда и производственная санитария</w:t>
      </w:r>
    </w:p>
    <w:p w:rsidR="009362D2" w:rsidRDefault="009362D2" w:rsidP="009362D2">
      <w:pPr>
        <w:ind w:left="0" w:right="-93" w:firstLine="0"/>
      </w:pPr>
      <w:r>
        <w:t xml:space="preserve">Работники обязаны соблюдать требования по охране труда и производственной санитарии, предусмотренные действующими законами и иными нормативными актами, а также выполнять указания органов государственной инспекции труда и представителей совместных комиссий по охране труда.  </w:t>
      </w:r>
    </w:p>
    <w:p w:rsidR="009362D2" w:rsidRDefault="009362D2" w:rsidP="009362D2">
      <w:pPr>
        <w:ind w:left="0" w:right="-93" w:firstLine="0"/>
      </w:pPr>
      <w:r>
        <w:t xml:space="preserve">Каждый работник обязан использовать все средства индивидуальной и коллективной защиты от неблагоприятного воздействия факторов производственной среды и потенциальных производственных рисков. </w:t>
      </w:r>
    </w:p>
    <w:p w:rsidR="009362D2" w:rsidRDefault="009362D2" w:rsidP="009362D2">
      <w:pPr>
        <w:ind w:left="0" w:right="-93" w:firstLine="0"/>
      </w:pPr>
      <w:r>
        <w:t xml:space="preserve">Работник обязан содержать в исправном состоянии оборудование, инструменты и другую выделенную ему технику для выполнения работы и соответствующего ухода за ней. О любой неполадке работник обязан немедленно сообщить своему непосредственному руководителю. Работник обязан использовать выделенное ему оборудование по назначению. Запрещается его эксплуатация в личных целях.  </w:t>
      </w:r>
    </w:p>
    <w:p w:rsidR="009362D2" w:rsidRDefault="009362D2" w:rsidP="009362D2">
      <w:pPr>
        <w:spacing w:after="58"/>
        <w:ind w:left="0" w:right="-93" w:firstLine="0"/>
      </w:pPr>
      <w:r>
        <w:t>Работник обязан сообщить работодателю или его представителю о любой рабочей ситуации, которая, по его мнению, создает угрозу жизни или здоровью. Работодатель не может требовать от работника возобновления работы, если такая опасность продолжает сохраняться. О любом повреждении здоровья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 xml:space="preserve">акой бы степени тяжести оно ни было, незамедлительно сообщается главе администрации. В целях предупреждения несчастных случаев и профессиональных заболеваний должны строго выполняться правила и инструкции по охране труда, их нарушение влечет применение специальных мер взыскания.      </w:t>
      </w:r>
      <w:r>
        <w:rPr>
          <w:i/>
        </w:rPr>
        <w:t xml:space="preserve"> </w:t>
      </w:r>
    </w:p>
    <w:p w:rsidR="009362D2" w:rsidRDefault="009362D2" w:rsidP="009362D2">
      <w:pPr>
        <w:ind w:left="0" w:right="-93" w:firstLine="0"/>
      </w:pPr>
      <w:r>
        <w:t xml:space="preserve"> Все работники организации, включая руководящий состав, обязаны проходить обучение, инструктаж, проверку знаний правил, норм и инструкций по охране труда в порядке и в сроки, которые установлены для определенных видов работ и профессий.    </w:t>
      </w:r>
    </w:p>
    <w:p w:rsidR="009362D2" w:rsidRDefault="009362D2" w:rsidP="009362D2">
      <w:pPr>
        <w:ind w:left="0" w:right="-93" w:firstLine="0"/>
      </w:pPr>
      <w:r>
        <w:t xml:space="preserve">Работодатель  обязан организовывать за свой счет предварительные и периодические медицинские осмотры работников, уклоняющихся от медицинских осмотров или не выполняющих рекомендации по результатам проведенных обследований, работодатель не допускает к выполнению трудовых обязанностей. </w:t>
      </w:r>
    </w:p>
    <w:p w:rsidR="009362D2" w:rsidRDefault="009362D2" w:rsidP="009362D2">
      <w:pPr>
        <w:spacing w:after="63" w:line="259" w:lineRule="auto"/>
        <w:ind w:left="0" w:right="-93" w:firstLine="0"/>
        <w:jc w:val="left"/>
      </w:pPr>
      <w:r>
        <w:t xml:space="preserve"> </w:t>
      </w:r>
    </w:p>
    <w:p w:rsidR="009362D2" w:rsidRDefault="00687E60" w:rsidP="009362D2">
      <w:pPr>
        <w:pStyle w:val="2"/>
        <w:spacing w:after="0"/>
        <w:ind w:left="0" w:right="-93" w:firstLine="0"/>
      </w:pPr>
      <w:r>
        <w:t>11</w:t>
      </w:r>
      <w:r w:rsidR="009362D2">
        <w:t xml:space="preserve">.     Служебная и коммерческая тайна </w:t>
      </w:r>
    </w:p>
    <w:p w:rsidR="00DD44C3" w:rsidRPr="00DD44C3" w:rsidRDefault="00DD44C3" w:rsidP="00DD44C3">
      <w:pPr>
        <w:rPr>
          <w:lang w:val="ru-RU" w:eastAsia="ru-RU"/>
        </w:rPr>
      </w:pPr>
    </w:p>
    <w:p w:rsidR="009362D2" w:rsidRDefault="009362D2" w:rsidP="009362D2">
      <w:pPr>
        <w:spacing w:after="46"/>
        <w:ind w:left="0" w:right="-93" w:firstLine="0"/>
      </w:pPr>
      <w:r>
        <w:t xml:space="preserve">12.1. Работники учреждения принимают на себя обязательства о неразглашении сведений, составляющих служебную и коммерческую тайны, предметом  которых является:   </w:t>
      </w:r>
    </w:p>
    <w:p w:rsidR="009362D2" w:rsidRDefault="009362D2" w:rsidP="009362D2">
      <w:pPr>
        <w:numPr>
          <w:ilvl w:val="0"/>
          <w:numId w:val="9"/>
        </w:numPr>
        <w:spacing w:after="57"/>
        <w:ind w:left="0" w:right="-93" w:firstLine="0"/>
      </w:pPr>
      <w:r>
        <w:t xml:space="preserve">содержание всех хозяйственных и трудовых договоров;  </w:t>
      </w:r>
    </w:p>
    <w:p w:rsidR="009362D2" w:rsidRDefault="009362D2" w:rsidP="009362D2">
      <w:pPr>
        <w:numPr>
          <w:ilvl w:val="0"/>
          <w:numId w:val="9"/>
        </w:numPr>
        <w:spacing w:line="321" w:lineRule="auto"/>
        <w:ind w:left="0" w:right="-93" w:firstLine="0"/>
      </w:pPr>
      <w:r>
        <w:t xml:space="preserve">размеры использования единого фонда оплаты труда, величина заработной платы любого сотрудника, размер выплат вознаграждений; </w:t>
      </w:r>
    </w:p>
    <w:p w:rsidR="009362D2" w:rsidRDefault="009362D2" w:rsidP="009362D2">
      <w:pPr>
        <w:numPr>
          <w:ilvl w:val="0"/>
          <w:numId w:val="9"/>
        </w:numPr>
        <w:spacing w:line="320" w:lineRule="auto"/>
        <w:ind w:left="0" w:right="-93" w:firstLine="0"/>
      </w:pPr>
      <w:r>
        <w:t xml:space="preserve">общая сумма денежных средств и их использование на лицевом счёте учреждения и все взаимоотношения с банком; </w:t>
      </w:r>
    </w:p>
    <w:p w:rsidR="009362D2" w:rsidRDefault="009362D2" w:rsidP="009362D2">
      <w:pPr>
        <w:numPr>
          <w:ilvl w:val="0"/>
          <w:numId w:val="9"/>
        </w:numPr>
        <w:spacing w:line="319" w:lineRule="auto"/>
        <w:ind w:left="0" w:right="-93" w:firstLine="0"/>
      </w:pPr>
      <w:r>
        <w:t>финансовое состояние учреждения и вложение финансовых сре</w:t>
      </w:r>
      <w:proofErr w:type="gramStart"/>
      <w:r>
        <w:t>дств в к</w:t>
      </w:r>
      <w:proofErr w:type="gramEnd"/>
      <w:r>
        <w:t xml:space="preserve">онкретные мероприятия; </w:t>
      </w:r>
    </w:p>
    <w:p w:rsidR="009362D2" w:rsidRDefault="009362D2" w:rsidP="009362D2">
      <w:pPr>
        <w:numPr>
          <w:ilvl w:val="0"/>
          <w:numId w:val="9"/>
        </w:numPr>
        <w:spacing w:line="320" w:lineRule="auto"/>
        <w:ind w:left="0" w:right="-93" w:firstLine="0"/>
      </w:pPr>
      <w:r>
        <w:t xml:space="preserve">содержание всех документов для служебного пользования (положения, инструкция, протоколы собраний и т.д.; </w:t>
      </w:r>
    </w:p>
    <w:p w:rsidR="009362D2" w:rsidRDefault="009362D2" w:rsidP="009362D2">
      <w:pPr>
        <w:numPr>
          <w:ilvl w:val="0"/>
          <w:numId w:val="9"/>
        </w:numPr>
        <w:ind w:left="0" w:right="-93" w:firstLine="0"/>
      </w:pPr>
      <w:r>
        <w:lastRenderedPageBreak/>
        <w:t xml:space="preserve">кадровые документы сотрудников (трудовые книжки, трудовые договора и т.п.); </w:t>
      </w:r>
    </w:p>
    <w:p w:rsidR="009362D2" w:rsidRDefault="009362D2" w:rsidP="009362D2">
      <w:pPr>
        <w:numPr>
          <w:ilvl w:val="0"/>
          <w:numId w:val="9"/>
        </w:numPr>
        <w:spacing w:after="48"/>
        <w:ind w:left="0" w:right="-93" w:firstLine="0"/>
      </w:pPr>
      <w:r>
        <w:t xml:space="preserve">анкетные данные и личностные качества сотрудников, особенности их работы, поведения. </w:t>
      </w:r>
    </w:p>
    <w:p w:rsidR="009362D2" w:rsidRDefault="009362D2" w:rsidP="009362D2">
      <w:pPr>
        <w:spacing w:after="32"/>
        <w:ind w:left="0" w:right="-93" w:firstLine="0"/>
      </w:pPr>
      <w:r>
        <w:t xml:space="preserve">12.2. Запрещается вести телефонные переговоры в присутствии посторонних лиц, если это  приведёт к разглашению служебных тайн. </w:t>
      </w:r>
    </w:p>
    <w:p w:rsidR="009D6231" w:rsidRDefault="009362D2" w:rsidP="00C66B35">
      <w:pPr>
        <w:spacing w:after="42"/>
        <w:ind w:left="0" w:right="-93" w:firstLine="0"/>
        <w:rPr>
          <w:lang w:val="ru-RU"/>
        </w:rPr>
      </w:pPr>
      <w:proofErr w:type="gramStart"/>
      <w:r>
        <w:t xml:space="preserve">12.3 Невыполнение условий соблюдения служебной и коммерческой тайн влечёт за собой дисциплинарную ответственность, а в случае нанесения прямого, доказанного руководством учреждения материального ущерба </w:t>
      </w:r>
      <w:r w:rsidR="00C66B35">
        <w:t>- материальную ответственность</w:t>
      </w:r>
      <w:proofErr w:type="gramEnd"/>
    </w:p>
    <w:p w:rsidR="00C66B35" w:rsidRDefault="00C66B35" w:rsidP="00C66B35">
      <w:pPr>
        <w:spacing w:after="42"/>
        <w:ind w:left="0" w:right="-93" w:firstLine="0"/>
        <w:rPr>
          <w:lang w:val="ru-RU"/>
        </w:rPr>
      </w:pPr>
    </w:p>
    <w:p w:rsidR="00C66B35" w:rsidRDefault="00C66B35" w:rsidP="00C66B35">
      <w:pPr>
        <w:spacing w:after="42"/>
        <w:ind w:left="0" w:right="-93" w:firstLine="0"/>
        <w:rPr>
          <w:lang w:val="ru-RU"/>
        </w:rPr>
      </w:pPr>
    </w:p>
    <w:p w:rsidR="00C66B35" w:rsidRDefault="00C66B35" w:rsidP="00C66B35">
      <w:pPr>
        <w:spacing w:after="42"/>
        <w:ind w:left="0" w:right="-93" w:firstLine="0"/>
        <w:rPr>
          <w:lang w:val="ru-RU"/>
        </w:rPr>
      </w:pPr>
    </w:p>
    <w:p w:rsidR="00C66B35" w:rsidRDefault="00C66B35" w:rsidP="00C66B35">
      <w:pPr>
        <w:spacing w:after="42"/>
        <w:ind w:left="0" w:right="-93" w:firstLine="0"/>
        <w:rPr>
          <w:lang w:val="ru-RU"/>
        </w:rPr>
      </w:pPr>
    </w:p>
    <w:p w:rsidR="00C66B35" w:rsidRDefault="00C66B35" w:rsidP="00C66B35">
      <w:pPr>
        <w:spacing w:after="42"/>
        <w:ind w:left="0" w:right="-93" w:firstLine="0"/>
        <w:rPr>
          <w:lang w:val="ru-RU"/>
        </w:rPr>
      </w:pPr>
    </w:p>
    <w:p w:rsidR="00C66B35" w:rsidRDefault="00C66B35" w:rsidP="00C66B35">
      <w:pPr>
        <w:spacing w:after="42"/>
        <w:ind w:left="0" w:right="-93" w:firstLine="0"/>
        <w:rPr>
          <w:lang w:val="ru-RU"/>
        </w:rPr>
      </w:pPr>
    </w:p>
    <w:p w:rsidR="00C66B35" w:rsidRDefault="00C66B35" w:rsidP="00C66B35">
      <w:pPr>
        <w:spacing w:after="42"/>
        <w:ind w:left="0" w:right="-93" w:firstLine="0"/>
        <w:rPr>
          <w:lang w:val="ru-RU"/>
        </w:rPr>
      </w:pPr>
    </w:p>
    <w:p w:rsidR="00C66B35" w:rsidRDefault="00C66B35" w:rsidP="00C66B35">
      <w:pPr>
        <w:spacing w:after="42"/>
        <w:ind w:left="0" w:right="-93" w:firstLine="0"/>
        <w:rPr>
          <w:lang w:val="ru-RU"/>
        </w:rPr>
      </w:pPr>
    </w:p>
    <w:p w:rsidR="00C66B35" w:rsidRDefault="00C66B35" w:rsidP="00C66B35">
      <w:pPr>
        <w:spacing w:after="42"/>
        <w:ind w:left="0" w:right="-93" w:firstLine="0"/>
        <w:rPr>
          <w:lang w:val="ru-RU"/>
        </w:rPr>
      </w:pPr>
    </w:p>
    <w:p w:rsidR="00C66B35" w:rsidRDefault="00C66B35" w:rsidP="00C66B35">
      <w:pPr>
        <w:spacing w:after="42"/>
        <w:ind w:left="0" w:right="-93" w:firstLine="0"/>
        <w:rPr>
          <w:lang w:val="ru-RU"/>
        </w:rPr>
      </w:pPr>
    </w:p>
    <w:p w:rsidR="00C66B35" w:rsidRDefault="00C66B35" w:rsidP="00C66B35">
      <w:pPr>
        <w:spacing w:after="42"/>
        <w:ind w:left="0" w:right="-93" w:firstLine="0"/>
        <w:rPr>
          <w:lang w:val="ru-RU"/>
        </w:rPr>
      </w:pPr>
    </w:p>
    <w:p w:rsidR="00C66B35" w:rsidRDefault="00C66B35" w:rsidP="00C66B35">
      <w:pPr>
        <w:spacing w:after="42"/>
        <w:ind w:left="0" w:right="-93" w:firstLine="0"/>
        <w:rPr>
          <w:lang w:val="ru-RU"/>
        </w:rPr>
      </w:pPr>
    </w:p>
    <w:p w:rsidR="00C66B35" w:rsidRDefault="00C66B35" w:rsidP="00C66B35">
      <w:pPr>
        <w:spacing w:after="42"/>
        <w:ind w:left="0" w:right="-93" w:firstLine="0"/>
        <w:rPr>
          <w:lang w:val="ru-RU"/>
        </w:rPr>
      </w:pPr>
    </w:p>
    <w:p w:rsidR="00C66B35" w:rsidRDefault="00C66B35" w:rsidP="00C66B35">
      <w:pPr>
        <w:spacing w:after="42"/>
        <w:ind w:left="0" w:right="-93" w:firstLine="0"/>
        <w:rPr>
          <w:lang w:val="ru-RU"/>
        </w:rPr>
      </w:pPr>
    </w:p>
    <w:p w:rsidR="00C66B35" w:rsidRDefault="00C66B35" w:rsidP="00C66B35">
      <w:pPr>
        <w:spacing w:after="42"/>
        <w:ind w:left="0" w:right="-93" w:firstLine="0"/>
        <w:rPr>
          <w:lang w:val="ru-RU"/>
        </w:rPr>
      </w:pPr>
    </w:p>
    <w:p w:rsidR="00C66B35" w:rsidRDefault="00C66B35" w:rsidP="00C66B35">
      <w:pPr>
        <w:spacing w:after="42"/>
        <w:ind w:left="0" w:right="-93" w:firstLine="0"/>
        <w:rPr>
          <w:lang w:val="ru-RU"/>
        </w:rPr>
      </w:pPr>
    </w:p>
    <w:p w:rsidR="00C66B35" w:rsidRDefault="00C66B35" w:rsidP="00C66B35">
      <w:pPr>
        <w:spacing w:after="42"/>
        <w:ind w:left="0" w:right="-93" w:firstLine="0"/>
        <w:rPr>
          <w:lang w:val="ru-RU"/>
        </w:rPr>
      </w:pPr>
    </w:p>
    <w:p w:rsidR="00C66B35" w:rsidRDefault="00C66B35" w:rsidP="00C66B35">
      <w:pPr>
        <w:spacing w:after="42"/>
        <w:ind w:left="0" w:right="-93" w:firstLine="0"/>
        <w:rPr>
          <w:lang w:val="ru-RU"/>
        </w:rPr>
      </w:pPr>
    </w:p>
    <w:p w:rsidR="00C66B35" w:rsidRDefault="00C66B35" w:rsidP="00C66B35">
      <w:pPr>
        <w:spacing w:after="42"/>
        <w:ind w:left="0" w:right="-93" w:firstLine="0"/>
        <w:rPr>
          <w:lang w:val="ru-RU"/>
        </w:rPr>
      </w:pPr>
    </w:p>
    <w:p w:rsidR="00C66B35" w:rsidRDefault="00C66B35" w:rsidP="00C66B35">
      <w:pPr>
        <w:spacing w:after="42"/>
        <w:ind w:left="0" w:right="-93" w:firstLine="0"/>
        <w:rPr>
          <w:lang w:val="ru-RU"/>
        </w:rPr>
      </w:pPr>
    </w:p>
    <w:p w:rsidR="00C66B35" w:rsidRDefault="00C66B35" w:rsidP="00C66B35">
      <w:pPr>
        <w:spacing w:after="42"/>
        <w:ind w:left="0" w:right="-93" w:firstLine="0"/>
        <w:rPr>
          <w:lang w:val="ru-RU"/>
        </w:rPr>
      </w:pPr>
    </w:p>
    <w:p w:rsidR="00C66B35" w:rsidRDefault="00C66B35" w:rsidP="00C66B35">
      <w:pPr>
        <w:spacing w:after="42"/>
        <w:ind w:left="0" w:right="-93" w:firstLine="0"/>
        <w:rPr>
          <w:lang w:val="ru-RU"/>
        </w:rPr>
      </w:pPr>
    </w:p>
    <w:p w:rsidR="00C66B35" w:rsidRDefault="00C66B35" w:rsidP="00C66B35">
      <w:pPr>
        <w:spacing w:after="42"/>
        <w:ind w:left="0" w:right="-93" w:firstLine="0"/>
        <w:rPr>
          <w:lang w:val="ru-RU"/>
        </w:rPr>
      </w:pPr>
    </w:p>
    <w:p w:rsidR="00C66B35" w:rsidRPr="00C66B35" w:rsidRDefault="00C66B35" w:rsidP="00C66B35">
      <w:pPr>
        <w:spacing w:after="42"/>
        <w:ind w:left="0" w:right="-93" w:firstLine="0"/>
        <w:rPr>
          <w:lang w:val="ru-RU"/>
        </w:rPr>
      </w:pPr>
    </w:p>
    <w:p w:rsidR="00504445" w:rsidRDefault="00504445" w:rsidP="00504445">
      <w:pPr>
        <w:spacing w:after="0" w:line="259" w:lineRule="auto"/>
        <w:ind w:left="0" w:right="-93" w:firstLine="0"/>
        <w:rPr>
          <w:lang w:val="ru-RU"/>
        </w:rPr>
      </w:pPr>
    </w:p>
    <w:p w:rsidR="009D6231" w:rsidRDefault="009D6231" w:rsidP="009362D2">
      <w:pPr>
        <w:spacing w:after="0" w:line="259" w:lineRule="auto"/>
        <w:ind w:left="0" w:right="-93" w:firstLine="0"/>
        <w:jc w:val="right"/>
        <w:rPr>
          <w:lang w:val="ru-RU"/>
        </w:rPr>
      </w:pPr>
    </w:p>
    <w:p w:rsidR="009D6231" w:rsidRDefault="009D6231" w:rsidP="009362D2">
      <w:pPr>
        <w:spacing w:after="0" w:line="259" w:lineRule="auto"/>
        <w:ind w:left="0" w:right="-93" w:firstLine="0"/>
        <w:jc w:val="right"/>
        <w:rPr>
          <w:lang w:val="ru-RU"/>
        </w:rPr>
      </w:pPr>
    </w:p>
    <w:p w:rsidR="00DD44C3" w:rsidRDefault="00DD44C3" w:rsidP="009362D2">
      <w:pPr>
        <w:spacing w:after="0" w:line="259" w:lineRule="auto"/>
        <w:ind w:left="0" w:right="-93" w:firstLine="0"/>
        <w:jc w:val="right"/>
        <w:rPr>
          <w:lang w:val="ru-RU"/>
        </w:rPr>
      </w:pPr>
    </w:p>
    <w:p w:rsidR="00DD44C3" w:rsidRDefault="00DD44C3" w:rsidP="009362D2">
      <w:pPr>
        <w:spacing w:after="0" w:line="259" w:lineRule="auto"/>
        <w:ind w:left="0" w:right="-93" w:firstLine="0"/>
        <w:jc w:val="right"/>
        <w:rPr>
          <w:lang w:val="ru-RU"/>
        </w:rPr>
      </w:pPr>
    </w:p>
    <w:p w:rsidR="00DD44C3" w:rsidRDefault="00DD44C3" w:rsidP="009362D2">
      <w:pPr>
        <w:spacing w:after="0" w:line="259" w:lineRule="auto"/>
        <w:ind w:left="0" w:right="-93" w:firstLine="0"/>
        <w:jc w:val="right"/>
        <w:rPr>
          <w:lang w:val="ru-RU"/>
        </w:rPr>
      </w:pPr>
    </w:p>
    <w:p w:rsidR="00DD44C3" w:rsidRDefault="00DD44C3" w:rsidP="009362D2">
      <w:pPr>
        <w:spacing w:after="0" w:line="259" w:lineRule="auto"/>
        <w:ind w:left="0" w:right="-93" w:firstLine="0"/>
        <w:jc w:val="right"/>
        <w:rPr>
          <w:lang w:val="ru-RU"/>
        </w:rPr>
      </w:pPr>
    </w:p>
    <w:p w:rsidR="00DD44C3" w:rsidRDefault="00DD44C3" w:rsidP="009362D2">
      <w:pPr>
        <w:spacing w:after="0" w:line="259" w:lineRule="auto"/>
        <w:ind w:left="0" w:right="-93" w:firstLine="0"/>
        <w:jc w:val="right"/>
        <w:rPr>
          <w:lang w:val="ru-RU"/>
        </w:rPr>
      </w:pPr>
    </w:p>
    <w:p w:rsidR="00DD44C3" w:rsidRDefault="00DD44C3" w:rsidP="009362D2">
      <w:pPr>
        <w:spacing w:after="0" w:line="259" w:lineRule="auto"/>
        <w:ind w:left="0" w:right="-93" w:firstLine="0"/>
        <w:jc w:val="right"/>
        <w:rPr>
          <w:lang w:val="ru-RU"/>
        </w:rPr>
      </w:pPr>
    </w:p>
    <w:p w:rsidR="00DD44C3" w:rsidRDefault="00DD44C3" w:rsidP="009362D2">
      <w:pPr>
        <w:spacing w:after="0" w:line="259" w:lineRule="auto"/>
        <w:ind w:left="0" w:right="-93" w:firstLine="0"/>
        <w:jc w:val="right"/>
        <w:rPr>
          <w:lang w:val="ru-RU"/>
        </w:rPr>
      </w:pPr>
    </w:p>
    <w:p w:rsidR="00DD44C3" w:rsidRDefault="00DD44C3" w:rsidP="009362D2">
      <w:pPr>
        <w:spacing w:after="0" w:line="259" w:lineRule="auto"/>
        <w:ind w:left="0" w:right="-93" w:firstLine="0"/>
        <w:jc w:val="right"/>
        <w:rPr>
          <w:lang w:val="ru-RU"/>
        </w:rPr>
      </w:pPr>
    </w:p>
    <w:p w:rsidR="00DD44C3" w:rsidRDefault="00DD44C3" w:rsidP="009362D2">
      <w:pPr>
        <w:spacing w:after="0" w:line="259" w:lineRule="auto"/>
        <w:ind w:left="0" w:right="-93" w:firstLine="0"/>
        <w:jc w:val="right"/>
        <w:rPr>
          <w:lang w:val="ru-RU"/>
        </w:rPr>
      </w:pPr>
    </w:p>
    <w:p w:rsidR="009362D2" w:rsidRPr="00B73744" w:rsidRDefault="009362D2" w:rsidP="009362D2">
      <w:pPr>
        <w:spacing w:after="0" w:line="259" w:lineRule="auto"/>
        <w:ind w:left="0" w:right="-93" w:firstLine="0"/>
        <w:jc w:val="right"/>
      </w:pPr>
      <w:r>
        <w:lastRenderedPageBreak/>
        <w:t xml:space="preserve">Приложение </w:t>
      </w:r>
      <w:r>
        <w:rPr>
          <w:lang w:val="ru-RU"/>
        </w:rPr>
        <w:t xml:space="preserve">№ </w:t>
      </w:r>
      <w:r>
        <w:t xml:space="preserve">6 </w:t>
      </w:r>
    </w:p>
    <w:p w:rsidR="009362D2" w:rsidRPr="00D74A12" w:rsidRDefault="009362D2" w:rsidP="009362D2">
      <w:pPr>
        <w:ind w:left="7272" w:right="-93"/>
        <w:rPr>
          <w:lang w:val="ru-RU"/>
        </w:rPr>
      </w:pPr>
    </w:p>
    <w:p w:rsidR="009362D2" w:rsidRDefault="009362D2" w:rsidP="009362D2">
      <w:pPr>
        <w:spacing w:after="0" w:line="259" w:lineRule="auto"/>
        <w:ind w:left="3763" w:firstLine="0"/>
        <w:rPr>
          <w:lang w:val="ru-RU"/>
        </w:rPr>
      </w:pPr>
    </w:p>
    <w:p w:rsidR="009362D2" w:rsidRDefault="009362D2" w:rsidP="009362D2">
      <w:pPr>
        <w:spacing w:after="0" w:line="259" w:lineRule="auto"/>
        <w:ind w:left="3763" w:firstLine="0"/>
        <w:rPr>
          <w:lang w:val="ru-RU"/>
        </w:rPr>
      </w:pPr>
    </w:p>
    <w:p w:rsidR="009362D2" w:rsidRPr="00B73744" w:rsidRDefault="009362D2" w:rsidP="009362D2">
      <w:pPr>
        <w:spacing w:after="0" w:line="360" w:lineRule="auto"/>
        <w:ind w:left="3763" w:firstLine="0"/>
      </w:pPr>
      <w:r>
        <w:t xml:space="preserve"> </w:t>
      </w:r>
      <w:r w:rsidRPr="00D74A12">
        <w:rPr>
          <w:b/>
        </w:rPr>
        <w:t>ПОЛОЖЕНИЕ</w:t>
      </w:r>
    </w:p>
    <w:p w:rsidR="009362D2" w:rsidRPr="00B73744" w:rsidRDefault="009362D2" w:rsidP="009362D2">
      <w:pPr>
        <w:spacing w:after="0" w:line="240" w:lineRule="auto"/>
        <w:ind w:left="0" w:firstLine="0"/>
        <w:jc w:val="center"/>
        <w:rPr>
          <w:b/>
          <w:lang w:val="ru-RU"/>
        </w:rPr>
      </w:pPr>
      <w:r>
        <w:rPr>
          <w:b/>
        </w:rPr>
        <w:t>о материальном и моральном поощрении МБУК «РДК им. И.Г. Усманова»</w:t>
      </w:r>
    </w:p>
    <w:p w:rsidR="009362D2" w:rsidRDefault="009362D2" w:rsidP="009362D2">
      <w:pPr>
        <w:spacing w:after="0" w:line="240" w:lineRule="auto"/>
        <w:ind w:left="1027" w:firstLine="0"/>
        <w:jc w:val="left"/>
      </w:pPr>
    </w:p>
    <w:p w:rsidR="009362D2" w:rsidRDefault="009362D2" w:rsidP="009362D2">
      <w:pPr>
        <w:spacing w:after="0" w:line="240" w:lineRule="auto"/>
        <w:ind w:left="1027" w:firstLine="0"/>
        <w:jc w:val="left"/>
      </w:pPr>
      <w:r>
        <w:t xml:space="preserve"> </w:t>
      </w:r>
    </w:p>
    <w:p w:rsidR="009362D2" w:rsidRDefault="009362D2" w:rsidP="009362D2">
      <w:pPr>
        <w:spacing w:after="0" w:line="240" w:lineRule="auto"/>
        <w:ind w:left="1027" w:firstLine="0"/>
        <w:jc w:val="left"/>
      </w:pPr>
      <w:r>
        <w:t xml:space="preserve"> </w:t>
      </w:r>
    </w:p>
    <w:p w:rsidR="009362D2" w:rsidRDefault="009362D2" w:rsidP="009362D2">
      <w:pPr>
        <w:spacing w:after="0" w:line="240" w:lineRule="auto"/>
        <w:ind w:left="1027" w:firstLine="0"/>
        <w:jc w:val="left"/>
      </w:pPr>
      <w:r>
        <w:t xml:space="preserve"> </w:t>
      </w:r>
    </w:p>
    <w:p w:rsidR="009362D2" w:rsidRDefault="009362D2" w:rsidP="009362D2">
      <w:pPr>
        <w:spacing w:after="0" w:line="240" w:lineRule="auto"/>
        <w:ind w:left="1027" w:firstLine="0"/>
        <w:jc w:val="left"/>
        <w:rPr>
          <w:lang w:val="ru-RU"/>
        </w:rPr>
      </w:pPr>
      <w:r>
        <w:t xml:space="preserve"> </w:t>
      </w:r>
    </w:p>
    <w:p w:rsidR="009362D2" w:rsidRDefault="009362D2" w:rsidP="009362D2">
      <w:pPr>
        <w:spacing w:after="0" w:line="240" w:lineRule="auto"/>
        <w:ind w:left="1027" w:firstLine="0"/>
        <w:jc w:val="left"/>
        <w:rPr>
          <w:lang w:val="ru-RU"/>
        </w:rPr>
      </w:pPr>
    </w:p>
    <w:p w:rsidR="009362D2" w:rsidRDefault="009362D2" w:rsidP="009362D2">
      <w:pPr>
        <w:spacing w:after="0" w:line="240" w:lineRule="auto"/>
        <w:ind w:left="1027" w:firstLine="0"/>
        <w:jc w:val="left"/>
        <w:rPr>
          <w:lang w:val="ru-RU"/>
        </w:rPr>
      </w:pPr>
    </w:p>
    <w:p w:rsidR="009362D2" w:rsidRDefault="009362D2" w:rsidP="009362D2">
      <w:pPr>
        <w:spacing w:after="0" w:line="240" w:lineRule="auto"/>
        <w:ind w:left="1027" w:firstLine="0"/>
        <w:jc w:val="left"/>
        <w:rPr>
          <w:lang w:val="ru-RU"/>
        </w:rPr>
      </w:pPr>
    </w:p>
    <w:p w:rsidR="009362D2" w:rsidRDefault="009362D2" w:rsidP="009362D2">
      <w:pPr>
        <w:spacing w:after="0" w:line="240" w:lineRule="auto"/>
        <w:ind w:left="1027" w:firstLine="0"/>
        <w:jc w:val="left"/>
        <w:rPr>
          <w:lang w:val="ru-RU"/>
        </w:rPr>
      </w:pPr>
    </w:p>
    <w:p w:rsidR="009362D2" w:rsidRDefault="009362D2" w:rsidP="009362D2">
      <w:pPr>
        <w:spacing w:after="0" w:line="240" w:lineRule="auto"/>
        <w:ind w:left="1027" w:firstLine="0"/>
        <w:jc w:val="left"/>
        <w:rPr>
          <w:lang w:val="ru-RU"/>
        </w:rPr>
      </w:pPr>
    </w:p>
    <w:p w:rsidR="009362D2" w:rsidRDefault="009362D2" w:rsidP="009362D2">
      <w:pPr>
        <w:spacing w:after="0" w:line="240" w:lineRule="auto"/>
        <w:ind w:left="1027" w:firstLine="0"/>
        <w:jc w:val="left"/>
        <w:rPr>
          <w:lang w:val="ru-RU"/>
        </w:rPr>
      </w:pPr>
    </w:p>
    <w:p w:rsidR="009362D2" w:rsidRDefault="009362D2" w:rsidP="009362D2">
      <w:pPr>
        <w:spacing w:after="0" w:line="240" w:lineRule="auto"/>
        <w:ind w:left="0" w:firstLine="0"/>
        <w:jc w:val="left"/>
        <w:rPr>
          <w:lang w:val="ru-RU"/>
        </w:rPr>
      </w:pPr>
    </w:p>
    <w:p w:rsidR="009362D2" w:rsidRDefault="009362D2" w:rsidP="009362D2">
      <w:pPr>
        <w:spacing w:after="0" w:line="240" w:lineRule="auto"/>
        <w:ind w:left="1027" w:firstLine="0"/>
        <w:jc w:val="left"/>
        <w:rPr>
          <w:lang w:val="ru-RU"/>
        </w:rPr>
      </w:pPr>
    </w:p>
    <w:p w:rsidR="009362D2" w:rsidRDefault="009362D2" w:rsidP="009362D2">
      <w:pPr>
        <w:spacing w:after="0" w:line="240" w:lineRule="auto"/>
        <w:ind w:left="1027" w:firstLine="0"/>
        <w:jc w:val="left"/>
        <w:rPr>
          <w:lang w:val="ru-RU"/>
        </w:rPr>
      </w:pPr>
    </w:p>
    <w:p w:rsidR="009362D2" w:rsidRDefault="009362D2" w:rsidP="009362D2">
      <w:pPr>
        <w:spacing w:after="0" w:line="240" w:lineRule="auto"/>
        <w:ind w:left="1027" w:firstLine="0"/>
        <w:jc w:val="left"/>
        <w:rPr>
          <w:lang w:val="ru-RU"/>
        </w:rPr>
      </w:pPr>
    </w:p>
    <w:p w:rsidR="009362D2" w:rsidRDefault="009362D2" w:rsidP="009362D2">
      <w:pPr>
        <w:spacing w:after="0" w:line="240" w:lineRule="auto"/>
        <w:ind w:left="1027" w:firstLine="0"/>
        <w:jc w:val="left"/>
        <w:rPr>
          <w:lang w:val="ru-RU"/>
        </w:rPr>
      </w:pPr>
    </w:p>
    <w:p w:rsidR="009362D2" w:rsidRDefault="009362D2" w:rsidP="009362D2">
      <w:pPr>
        <w:spacing w:after="0" w:line="240" w:lineRule="auto"/>
        <w:ind w:left="1027" w:firstLine="0"/>
        <w:jc w:val="left"/>
        <w:rPr>
          <w:lang w:val="ru-RU"/>
        </w:rPr>
      </w:pPr>
    </w:p>
    <w:p w:rsidR="009362D2" w:rsidRDefault="009362D2" w:rsidP="009362D2">
      <w:pPr>
        <w:spacing w:after="0" w:line="240" w:lineRule="auto"/>
        <w:ind w:left="1027" w:firstLine="0"/>
        <w:jc w:val="left"/>
        <w:rPr>
          <w:lang w:val="ru-RU"/>
        </w:rPr>
      </w:pPr>
    </w:p>
    <w:p w:rsidR="009362D2" w:rsidRPr="00B73744" w:rsidRDefault="009362D2" w:rsidP="009362D2">
      <w:pPr>
        <w:spacing w:after="0" w:line="240" w:lineRule="auto"/>
        <w:ind w:left="1027" w:firstLine="0"/>
        <w:jc w:val="left"/>
        <w:rPr>
          <w:lang w:val="ru-RU"/>
        </w:rPr>
      </w:pPr>
    </w:p>
    <w:p w:rsidR="009362D2" w:rsidRDefault="009362D2" w:rsidP="009362D2">
      <w:pPr>
        <w:spacing w:after="0" w:line="240" w:lineRule="auto"/>
        <w:ind w:left="1027" w:firstLine="0"/>
        <w:jc w:val="left"/>
      </w:pPr>
      <w:r>
        <w:t xml:space="preserve"> </w:t>
      </w:r>
    </w:p>
    <w:p w:rsidR="009362D2" w:rsidRDefault="009362D2" w:rsidP="009362D2">
      <w:pPr>
        <w:spacing w:after="0" w:line="240" w:lineRule="auto"/>
        <w:ind w:left="1027" w:firstLine="0"/>
        <w:jc w:val="left"/>
      </w:pPr>
      <w:r>
        <w:t xml:space="preserve"> </w:t>
      </w:r>
    </w:p>
    <w:p w:rsidR="009362D2" w:rsidRDefault="009362D2" w:rsidP="009362D2">
      <w:pPr>
        <w:spacing w:after="0" w:line="240" w:lineRule="auto"/>
        <w:ind w:left="1027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027" w:firstLine="0"/>
        <w:jc w:val="left"/>
      </w:pPr>
      <w:r>
        <w:t xml:space="preserve"> </w:t>
      </w:r>
    </w:p>
    <w:p w:rsidR="009362D2" w:rsidRPr="00B73744" w:rsidRDefault="009362D2" w:rsidP="009362D2">
      <w:pPr>
        <w:spacing w:after="0" w:line="259" w:lineRule="auto"/>
        <w:jc w:val="left"/>
        <w:rPr>
          <w:lang w:val="ru-RU"/>
        </w:rPr>
      </w:pPr>
      <w:r w:rsidRPr="00B73744">
        <w:rPr>
          <w:lang w:val="ru-RU"/>
        </w:rPr>
        <w:t xml:space="preserve">Приложение № 7 </w:t>
      </w:r>
    </w:p>
    <w:p w:rsidR="009362D2" w:rsidRPr="00B73744" w:rsidRDefault="009362D2" w:rsidP="009362D2">
      <w:pPr>
        <w:spacing w:after="0" w:line="259" w:lineRule="auto"/>
        <w:jc w:val="left"/>
        <w:rPr>
          <w:lang w:val="ru-RU"/>
        </w:rPr>
      </w:pPr>
      <w:r w:rsidRPr="00B73744">
        <w:rPr>
          <w:lang w:val="ru-RU"/>
        </w:rPr>
        <w:t xml:space="preserve"> </w:t>
      </w:r>
    </w:p>
    <w:p w:rsidR="009362D2" w:rsidRPr="00B73744" w:rsidRDefault="009362D2" w:rsidP="009362D2">
      <w:pPr>
        <w:spacing w:after="0" w:line="259" w:lineRule="auto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9362D2" w:rsidRDefault="009362D2" w:rsidP="009362D2">
      <w:pPr>
        <w:spacing w:after="0" w:line="259" w:lineRule="auto"/>
        <w:ind w:left="1027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027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027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027" w:firstLine="0"/>
        <w:jc w:val="left"/>
        <w:rPr>
          <w:lang w:val="ru-RU"/>
        </w:rPr>
      </w:pPr>
      <w:r>
        <w:t xml:space="preserve"> </w:t>
      </w:r>
    </w:p>
    <w:p w:rsidR="009362D2" w:rsidRPr="00B73744" w:rsidRDefault="009362D2" w:rsidP="009362D2">
      <w:pPr>
        <w:spacing w:after="0" w:line="259" w:lineRule="auto"/>
        <w:ind w:left="1027" w:firstLine="0"/>
        <w:jc w:val="left"/>
        <w:rPr>
          <w:lang w:val="ru-RU"/>
        </w:rPr>
      </w:pPr>
    </w:p>
    <w:p w:rsidR="009362D2" w:rsidRDefault="009362D2" w:rsidP="009362D2">
      <w:pPr>
        <w:pStyle w:val="1"/>
        <w:spacing w:after="0"/>
        <w:ind w:left="442" w:right="1107"/>
      </w:pPr>
      <w:r>
        <w:t xml:space="preserve"> ПОЛОЖЕНИЕ О ПРЕМИРОВАНИИ </w:t>
      </w:r>
    </w:p>
    <w:p w:rsidR="009362D2" w:rsidRDefault="009362D2" w:rsidP="009362D2">
      <w:pPr>
        <w:spacing w:after="0" w:line="259" w:lineRule="auto"/>
        <w:ind w:left="1027" w:firstLine="0"/>
        <w:jc w:val="left"/>
      </w:pPr>
    </w:p>
    <w:p w:rsidR="009362D2" w:rsidRDefault="009362D2" w:rsidP="009362D2">
      <w:pPr>
        <w:spacing w:after="0" w:line="259" w:lineRule="auto"/>
        <w:ind w:left="1027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027" w:firstLine="0"/>
        <w:jc w:val="left"/>
      </w:pPr>
      <w:r>
        <w:t xml:space="preserve"> </w:t>
      </w:r>
    </w:p>
    <w:p w:rsidR="009362D2" w:rsidRPr="006E18C5" w:rsidRDefault="009362D2" w:rsidP="009362D2">
      <w:pPr>
        <w:spacing w:after="0" w:line="259" w:lineRule="auto"/>
        <w:ind w:left="1027" w:firstLine="0"/>
        <w:jc w:val="left"/>
        <w:rPr>
          <w:lang w:val="ru-RU"/>
        </w:rPr>
      </w:pPr>
    </w:p>
    <w:p w:rsidR="009362D2" w:rsidRDefault="009362D2" w:rsidP="009362D2">
      <w:pPr>
        <w:spacing w:after="0" w:line="259" w:lineRule="auto"/>
        <w:ind w:left="1027" w:firstLine="0"/>
        <w:jc w:val="left"/>
      </w:pPr>
      <w:r>
        <w:t xml:space="preserve"> </w:t>
      </w:r>
    </w:p>
    <w:p w:rsidR="009362D2" w:rsidRDefault="009362D2" w:rsidP="009362D2">
      <w:pPr>
        <w:spacing w:after="53" w:line="259" w:lineRule="auto"/>
        <w:ind w:left="125" w:firstLine="0"/>
        <w:jc w:val="center"/>
      </w:pPr>
    </w:p>
    <w:p w:rsidR="009362D2" w:rsidRDefault="009362D2" w:rsidP="009362D2">
      <w:pPr>
        <w:numPr>
          <w:ilvl w:val="0"/>
          <w:numId w:val="10"/>
        </w:numPr>
        <w:spacing w:after="78" w:line="259" w:lineRule="auto"/>
        <w:ind w:right="882" w:hanging="708"/>
        <w:jc w:val="center"/>
      </w:pPr>
      <w:r>
        <w:rPr>
          <w:b/>
        </w:rPr>
        <w:t>Общие положения</w:t>
      </w:r>
    </w:p>
    <w:tbl>
      <w:tblPr>
        <w:tblStyle w:val="TableGrid"/>
        <w:tblpPr w:vertAnchor="page" w:horzAnchor="margin" w:tblpY="2521"/>
        <w:tblOverlap w:val="never"/>
        <w:tblW w:w="10065" w:type="dxa"/>
        <w:tblInd w:w="0" w:type="dxa"/>
        <w:tblCellMar>
          <w:top w:w="52" w:type="dxa"/>
        </w:tblCellMar>
        <w:tblLook w:val="04A0" w:firstRow="1" w:lastRow="0" w:firstColumn="1" w:lastColumn="0" w:noHBand="0" w:noVBand="1"/>
      </w:tblPr>
      <w:tblGrid>
        <w:gridCol w:w="5319"/>
        <w:gridCol w:w="4746"/>
      </w:tblGrid>
      <w:tr w:rsidR="009362D2" w:rsidTr="009362D2">
        <w:trPr>
          <w:trHeight w:val="1124"/>
        </w:trPr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</w:tcPr>
          <w:p w:rsidR="009362D2" w:rsidRPr="006E18C5" w:rsidRDefault="009362D2" w:rsidP="009362D2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</w:tcPr>
          <w:p w:rsidR="009362D2" w:rsidRDefault="009362D2" w:rsidP="009362D2">
            <w:pPr>
              <w:spacing w:after="0" w:line="259" w:lineRule="auto"/>
              <w:ind w:left="221" w:firstLine="0"/>
              <w:jc w:val="center"/>
            </w:pPr>
          </w:p>
        </w:tc>
      </w:tr>
      <w:tr w:rsidR="009362D2" w:rsidTr="009362D2">
        <w:trPr>
          <w:trHeight w:val="1676"/>
        </w:trPr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</w:tcPr>
          <w:p w:rsidR="009362D2" w:rsidRDefault="009362D2" w:rsidP="009362D2">
            <w:pPr>
              <w:spacing w:after="0" w:line="320" w:lineRule="auto"/>
              <w:ind w:left="216" w:firstLine="0"/>
              <w:jc w:val="left"/>
            </w:pPr>
            <w:r>
              <w:lastRenderedPageBreak/>
              <w:t>Председатель профсоюза работников культуры  _____________</w:t>
            </w:r>
            <w:r>
              <w:rPr>
                <w:lang w:val="ru-RU"/>
              </w:rPr>
              <w:t xml:space="preserve">С. С. Сатиханов </w:t>
            </w:r>
            <w:r>
              <w:t xml:space="preserve"> </w:t>
            </w:r>
          </w:p>
          <w:p w:rsidR="009362D2" w:rsidRDefault="009362D2" w:rsidP="009362D2">
            <w:pPr>
              <w:spacing w:after="48" w:line="259" w:lineRule="auto"/>
              <w:ind w:left="216" w:firstLine="0"/>
              <w:jc w:val="left"/>
            </w:pPr>
            <w:r>
              <w:t xml:space="preserve"> «____»____________20___ г. </w:t>
            </w:r>
          </w:p>
          <w:p w:rsidR="009362D2" w:rsidRDefault="009362D2" w:rsidP="009362D2">
            <w:pPr>
              <w:spacing w:after="0" w:line="259" w:lineRule="auto"/>
              <w:ind w:left="0" w:firstLine="0"/>
              <w:jc w:val="left"/>
            </w:pPr>
            <w:r>
              <w:rPr>
                <w:sz w:val="2"/>
              </w:rPr>
              <w:t xml:space="preserve"> </w:t>
            </w:r>
            <w:r>
              <w:rPr>
                <w:sz w:val="2"/>
              </w:rPr>
              <w:tab/>
            </w:r>
            <w:r>
              <w:t xml:space="preserve"> 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</w:tcPr>
          <w:p w:rsidR="009362D2" w:rsidRDefault="009362D2" w:rsidP="009362D2">
            <w:pPr>
              <w:tabs>
                <w:tab w:val="center" w:pos="5102"/>
              </w:tabs>
              <w:spacing w:after="70" w:line="259" w:lineRule="auto"/>
              <w:ind w:left="0" w:firstLine="0"/>
              <w:jc w:val="left"/>
            </w:pPr>
            <w:r>
              <w:t>Директор МБУК «</w:t>
            </w:r>
            <w:r>
              <w:rPr>
                <w:lang w:val="ru-RU"/>
              </w:rPr>
              <w:t xml:space="preserve"> РДК им. И.Г. Усманова</w:t>
            </w:r>
            <w:r>
              <w:t xml:space="preserve"> »  </w:t>
            </w:r>
            <w:r>
              <w:tab/>
              <w:t xml:space="preserve"> </w:t>
            </w:r>
          </w:p>
          <w:p w:rsidR="009362D2" w:rsidRPr="006E18C5" w:rsidRDefault="009362D2" w:rsidP="009362D2">
            <w:pPr>
              <w:spacing w:after="59" w:line="259" w:lineRule="auto"/>
              <w:ind w:left="0" w:firstLine="0"/>
              <w:jc w:val="left"/>
              <w:rPr>
                <w:lang w:val="ru-RU"/>
              </w:rPr>
            </w:pPr>
            <w:r>
              <w:t xml:space="preserve">______________ </w:t>
            </w:r>
            <w:r>
              <w:rPr>
                <w:lang w:val="ru-RU"/>
              </w:rPr>
              <w:t>З.З. Арзамиев</w:t>
            </w:r>
          </w:p>
          <w:p w:rsidR="009362D2" w:rsidRDefault="009362D2" w:rsidP="009362D2">
            <w:pPr>
              <w:spacing w:after="0" w:line="259" w:lineRule="auto"/>
              <w:ind w:left="0" w:firstLine="0"/>
              <w:jc w:val="left"/>
            </w:pPr>
            <w:r>
              <w:t xml:space="preserve"> «____»_____________20___ г.                               </w:t>
            </w:r>
          </w:p>
          <w:p w:rsidR="009362D2" w:rsidRDefault="009362D2" w:rsidP="009362D2">
            <w:pPr>
              <w:spacing w:after="0" w:line="259" w:lineRule="auto"/>
              <w:ind w:left="0" w:firstLine="0"/>
              <w:jc w:val="left"/>
            </w:pPr>
            <w:r>
              <w:t xml:space="preserve">                                                                                    </w:t>
            </w:r>
          </w:p>
        </w:tc>
      </w:tr>
    </w:tbl>
    <w:p w:rsidR="009362D2" w:rsidRDefault="009362D2" w:rsidP="009362D2">
      <w:pPr>
        <w:spacing w:after="98"/>
        <w:ind w:left="184" w:right="837" w:firstLine="708"/>
      </w:pPr>
      <w:r>
        <w:t>1.1.</w:t>
      </w:r>
      <w:r>
        <w:rPr>
          <w:rFonts w:ascii="Arial" w:eastAsia="Arial" w:hAnsi="Arial" w:cs="Arial"/>
        </w:rPr>
        <w:t xml:space="preserve"> </w:t>
      </w:r>
      <w:proofErr w:type="gramStart"/>
      <w:r>
        <w:t>В целях поощрения работников за выполненную работу в Учреждении, в соответствии с   Положением об оплате труда работников Учреждения, Перечнем видов выплат стимулирующего характера в федеральных бюджетных учреждениях, утвержденным приказом Минздрав</w:t>
      </w:r>
      <w:r>
        <w:rPr>
          <w:lang w:val="ru-RU"/>
        </w:rPr>
        <w:t xml:space="preserve"> </w:t>
      </w:r>
      <w:proofErr w:type="spellStart"/>
      <w:r>
        <w:t>соцразвития</w:t>
      </w:r>
      <w:proofErr w:type="spellEnd"/>
      <w:r>
        <w:t xml:space="preserve"> России от 29.12.2007 года № 818 «Об утверждении перечня видов выплат стимулирующего характера в федеральных бюджетных учреждениях и разъяснения о порядке установления выплат стимулирующего характера в федеральных бюджетных учреждениях» (зарегистрировано</w:t>
      </w:r>
      <w:proofErr w:type="gramEnd"/>
      <w:r>
        <w:t xml:space="preserve"> в Минюсте РФ 01.02.2008 № 11080), могут быть установлены премии: </w:t>
      </w:r>
    </w:p>
    <w:p w:rsidR="009362D2" w:rsidRDefault="009362D2" w:rsidP="009362D2">
      <w:pPr>
        <w:numPr>
          <w:ilvl w:val="0"/>
          <w:numId w:val="11"/>
        </w:numPr>
        <w:spacing w:after="99"/>
        <w:ind w:right="837" w:hanging="708"/>
      </w:pPr>
      <w:r>
        <w:t xml:space="preserve">премия по итогам работы за квартал, год; </w:t>
      </w:r>
    </w:p>
    <w:p w:rsidR="009362D2" w:rsidRDefault="009362D2" w:rsidP="009362D2">
      <w:pPr>
        <w:numPr>
          <w:ilvl w:val="0"/>
          <w:numId w:val="11"/>
        </w:numPr>
        <w:spacing w:after="102"/>
        <w:ind w:right="837" w:hanging="708"/>
      </w:pPr>
      <w:r>
        <w:t xml:space="preserve">премия за качество выполняемых работ; </w:t>
      </w:r>
    </w:p>
    <w:p w:rsidR="009362D2" w:rsidRDefault="009362D2" w:rsidP="009362D2">
      <w:pPr>
        <w:numPr>
          <w:ilvl w:val="0"/>
          <w:numId w:val="11"/>
        </w:numPr>
        <w:spacing w:line="355" w:lineRule="auto"/>
        <w:ind w:right="837" w:hanging="708"/>
      </w:pPr>
      <w:r>
        <w:t xml:space="preserve">премия за выполнение особо важных и срочных работ; </w:t>
      </w:r>
      <w:r>
        <w:rPr>
          <w:rFonts w:ascii="SimHei" w:eastAsia="SimHei" w:hAnsi="SimHei" w:cs="SimHei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премия за интенсивность и высокие результаты работы. </w:t>
      </w:r>
    </w:p>
    <w:p w:rsidR="009362D2" w:rsidRDefault="009362D2" w:rsidP="009362D2">
      <w:pPr>
        <w:ind w:left="184" w:right="837" w:firstLine="708"/>
      </w:pPr>
      <w:r>
        <w:t xml:space="preserve">Премирование осуществляется по решению руководителя Учреждения по согласованию с премиальной комиссией, в которую входит представитель профкома, в пределах субсидий на выполнение государственного задания, а также иных доходов, направленных Учреждением на оплату труда работников. </w:t>
      </w:r>
    </w:p>
    <w:p w:rsidR="009362D2" w:rsidRDefault="009362D2" w:rsidP="009362D2">
      <w:pPr>
        <w:spacing w:after="57" w:line="259" w:lineRule="auto"/>
        <w:ind w:left="883" w:firstLine="0"/>
        <w:jc w:val="left"/>
      </w:pPr>
      <w:r>
        <w:rPr>
          <w:i/>
        </w:rPr>
        <w:t xml:space="preserve"> </w:t>
      </w:r>
    </w:p>
    <w:p w:rsidR="009362D2" w:rsidRDefault="009362D2" w:rsidP="009362D2">
      <w:pPr>
        <w:numPr>
          <w:ilvl w:val="0"/>
          <w:numId w:val="12"/>
        </w:numPr>
        <w:spacing w:after="80" w:line="259" w:lineRule="auto"/>
        <w:ind w:right="882" w:hanging="708"/>
        <w:jc w:val="left"/>
      </w:pPr>
      <w:r>
        <w:rPr>
          <w:b/>
        </w:rPr>
        <w:t xml:space="preserve">Порядок установления премий </w:t>
      </w:r>
    </w:p>
    <w:p w:rsidR="009362D2" w:rsidRDefault="009362D2" w:rsidP="009362D2">
      <w:pPr>
        <w:spacing w:line="369" w:lineRule="auto"/>
        <w:ind w:left="184" w:right="837" w:firstLine="708"/>
      </w:pPr>
      <w:r>
        <w:t>2.1.</w:t>
      </w:r>
      <w:r>
        <w:rPr>
          <w:rFonts w:ascii="Arial" w:eastAsia="Arial" w:hAnsi="Arial" w:cs="Arial"/>
        </w:rPr>
        <w:t xml:space="preserve"> </w:t>
      </w:r>
      <w:r>
        <w:rPr>
          <w:b/>
          <w:i/>
        </w:rPr>
        <w:t>Премия по итогам работы за период</w:t>
      </w:r>
      <w:r>
        <w:t xml:space="preserve"> (за квартал, год) выплачивается с целью поощрения работников за общие результаты труда по итогам работы. При премировании учитывается: </w:t>
      </w:r>
    </w:p>
    <w:p w:rsidR="009362D2" w:rsidRDefault="009362D2" w:rsidP="009362D2">
      <w:pPr>
        <w:numPr>
          <w:ilvl w:val="0"/>
          <w:numId w:val="13"/>
        </w:numPr>
        <w:spacing w:after="33" w:line="325" w:lineRule="auto"/>
        <w:ind w:right="837" w:firstLine="708"/>
      </w:pPr>
      <w:r>
        <w:t xml:space="preserve">успешное и добросовестное исполнение работником своих должностных обязанностей в соответствующем периоде; </w:t>
      </w:r>
    </w:p>
    <w:p w:rsidR="009362D2" w:rsidRDefault="009362D2" w:rsidP="009362D2">
      <w:pPr>
        <w:numPr>
          <w:ilvl w:val="0"/>
          <w:numId w:val="13"/>
        </w:numPr>
        <w:spacing w:after="37" w:line="322" w:lineRule="auto"/>
        <w:ind w:right="837" w:firstLine="708"/>
      </w:pPr>
      <w:r>
        <w:t xml:space="preserve">инициатива, творчество и применение в работе современных форм и методов организации труда; </w:t>
      </w:r>
    </w:p>
    <w:p w:rsidR="009362D2" w:rsidRDefault="009362D2" w:rsidP="009362D2">
      <w:pPr>
        <w:numPr>
          <w:ilvl w:val="0"/>
          <w:numId w:val="13"/>
        </w:numPr>
        <w:spacing w:after="36" w:line="322" w:lineRule="auto"/>
        <w:ind w:right="837" w:firstLine="708"/>
      </w:pPr>
      <w:r>
        <w:t xml:space="preserve">качественная подготовка и проведение мероприятий, связанных с уставной деятельностью учреждения; </w:t>
      </w:r>
    </w:p>
    <w:p w:rsidR="009362D2" w:rsidRDefault="009362D2" w:rsidP="009362D2">
      <w:pPr>
        <w:numPr>
          <w:ilvl w:val="0"/>
          <w:numId w:val="13"/>
        </w:numPr>
        <w:spacing w:line="325" w:lineRule="auto"/>
        <w:ind w:right="837" w:firstLine="708"/>
      </w:pPr>
      <w:r>
        <w:t xml:space="preserve">выполнение порученной работы, связанной с обеспечением рабочего процесса или уставной деятельности Учреждения; </w:t>
      </w:r>
    </w:p>
    <w:p w:rsidR="009362D2" w:rsidRDefault="009362D2" w:rsidP="009362D2">
      <w:pPr>
        <w:numPr>
          <w:ilvl w:val="0"/>
          <w:numId w:val="13"/>
        </w:numPr>
        <w:spacing w:line="341" w:lineRule="auto"/>
        <w:ind w:right="837" w:firstLine="708"/>
      </w:pPr>
      <w:r>
        <w:lastRenderedPageBreak/>
        <w:t xml:space="preserve">качественная подготовка и своевременная сдача отчетности; </w:t>
      </w:r>
      <w:r>
        <w:rPr>
          <w:rFonts w:ascii="SimHei" w:eastAsia="SimHei" w:hAnsi="SimHei" w:cs="SimHei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участие в течение квартала, года в выполнении важных работ, мероприятий. </w:t>
      </w:r>
    </w:p>
    <w:p w:rsidR="009362D2" w:rsidRDefault="009362D2" w:rsidP="009362D2">
      <w:pPr>
        <w:ind w:left="184" w:right="837" w:firstLine="708"/>
      </w:pPr>
      <w:r>
        <w:t xml:space="preserve">Премия по итогам работы за период (квартал, год) выплачивается в пределах имеющихся средств. Конкретный размер премии может определяться как в процентах к окладу (должностному окладу), тарифной ставке работника, так и в абсолютном размере. Максимальным размером премия по итогам работы не ограничена. </w:t>
      </w:r>
    </w:p>
    <w:p w:rsidR="009362D2" w:rsidRDefault="009362D2" w:rsidP="009362D2">
      <w:pPr>
        <w:spacing w:after="54" w:line="259" w:lineRule="auto"/>
        <w:ind w:left="883" w:firstLine="0"/>
        <w:jc w:val="left"/>
      </w:pPr>
      <w:r>
        <w:t xml:space="preserve"> </w:t>
      </w:r>
    </w:p>
    <w:p w:rsidR="009362D2" w:rsidRDefault="009362D2" w:rsidP="009362D2">
      <w:pPr>
        <w:numPr>
          <w:ilvl w:val="1"/>
          <w:numId w:val="14"/>
        </w:numPr>
        <w:ind w:right="837" w:firstLine="708"/>
      </w:pPr>
      <w:proofErr w:type="gramStart"/>
      <w:r>
        <w:rPr>
          <w:b/>
          <w:i/>
        </w:rPr>
        <w:t>Премия за качество выполняемых работ</w:t>
      </w:r>
      <w:r>
        <w:t xml:space="preserve"> выплачивается работникам единовременно при поощрении руководителя Учреждения, района (города), поощрении Президента Российской Федерации и Чувашской Республики, Правительства Российской Федерации и Чувашской Республики, присвоении почетных званий Российской Федерации и Чувашской Республики, награждении знаками отличия Российской Федерации и Чувашской Республики, награждении орденами и медалями Российской Федерации и Чувашской Республики, награждении Почетными грамотами Министерства культуры Российской Федерации и</w:t>
      </w:r>
      <w:proofErr w:type="gramEnd"/>
      <w:r>
        <w:t xml:space="preserve"> Российского профсоюза работников культуры. </w:t>
      </w:r>
    </w:p>
    <w:p w:rsidR="009362D2" w:rsidRDefault="009362D2" w:rsidP="009362D2">
      <w:pPr>
        <w:ind w:left="184" w:right="837" w:firstLine="708"/>
      </w:pPr>
      <w:r>
        <w:t xml:space="preserve">Премия за качество выполняемых работ выплачивается работникам Учреждения единовременно. Размер премии устанавливается в процентном отношении к окладу от 5% до 100% в зависимости от уровня поощрения. </w:t>
      </w:r>
    </w:p>
    <w:p w:rsidR="009362D2" w:rsidRDefault="009362D2" w:rsidP="009362D2">
      <w:pPr>
        <w:spacing w:after="45" w:line="259" w:lineRule="auto"/>
        <w:ind w:left="883" w:firstLine="0"/>
        <w:jc w:val="left"/>
      </w:pPr>
      <w:r>
        <w:rPr>
          <w:b/>
        </w:rPr>
        <w:t xml:space="preserve"> </w:t>
      </w:r>
    </w:p>
    <w:p w:rsidR="009362D2" w:rsidRDefault="009362D2" w:rsidP="009362D2">
      <w:pPr>
        <w:numPr>
          <w:ilvl w:val="1"/>
          <w:numId w:val="14"/>
        </w:numPr>
        <w:ind w:right="837" w:firstLine="708"/>
      </w:pPr>
      <w:r>
        <w:rPr>
          <w:b/>
          <w:i/>
        </w:rPr>
        <w:t>Премия за выполнение особо важных и срочных работ</w:t>
      </w:r>
      <w:r>
        <w:t xml:space="preserve"> 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труда. </w:t>
      </w:r>
    </w:p>
    <w:p w:rsidR="009362D2" w:rsidRDefault="009362D2" w:rsidP="009362D2">
      <w:pPr>
        <w:ind w:left="184" w:right="837" w:firstLine="708"/>
      </w:pPr>
      <w:r>
        <w:t xml:space="preserve">Размер премии может устанавливаться как в абсолютном значении, так и в процентном отношении к окладу (должностному окладу). Максимальным размером премия за выполнение особо важных работ и проведение мероприятий не ограничена. </w:t>
      </w:r>
    </w:p>
    <w:p w:rsidR="009362D2" w:rsidRDefault="009362D2" w:rsidP="009362D2">
      <w:pPr>
        <w:spacing w:after="50" w:line="259" w:lineRule="auto"/>
        <w:ind w:left="883" w:firstLine="0"/>
        <w:jc w:val="left"/>
      </w:pPr>
      <w:r>
        <w:t xml:space="preserve"> </w:t>
      </w:r>
    </w:p>
    <w:p w:rsidR="009362D2" w:rsidRDefault="009362D2" w:rsidP="009362D2">
      <w:pPr>
        <w:numPr>
          <w:ilvl w:val="1"/>
          <w:numId w:val="14"/>
        </w:numPr>
        <w:spacing w:after="33" w:line="324" w:lineRule="auto"/>
        <w:ind w:right="837" w:firstLine="708"/>
      </w:pPr>
      <w:r>
        <w:rPr>
          <w:b/>
          <w:i/>
        </w:rPr>
        <w:t>Премия за интенсивность и высокие результаты работы</w:t>
      </w:r>
      <w:r>
        <w:t xml:space="preserve"> выплачивается работникам единовременно. При премировании учитывается: </w:t>
      </w:r>
    </w:p>
    <w:p w:rsidR="009362D2" w:rsidRDefault="009362D2" w:rsidP="009362D2">
      <w:pPr>
        <w:numPr>
          <w:ilvl w:val="0"/>
          <w:numId w:val="13"/>
        </w:numPr>
        <w:spacing w:after="101"/>
        <w:ind w:right="837" w:firstLine="708"/>
      </w:pPr>
      <w:r>
        <w:t xml:space="preserve">интенсивность и напряженность работы; </w:t>
      </w:r>
    </w:p>
    <w:p w:rsidR="009362D2" w:rsidRDefault="009362D2" w:rsidP="009362D2">
      <w:pPr>
        <w:numPr>
          <w:ilvl w:val="0"/>
          <w:numId w:val="13"/>
        </w:numPr>
        <w:spacing w:after="35" w:line="323" w:lineRule="auto"/>
        <w:ind w:right="837" w:firstLine="708"/>
      </w:pPr>
      <w:r>
        <w:t xml:space="preserve">особый режим работы (связанный с обеспечением безаварийной, безотказной и бесперебойной работы инженерных и хозяйственно-эксплуатационных систем жизнеобеспечения Учреждения); </w:t>
      </w:r>
    </w:p>
    <w:p w:rsidR="009362D2" w:rsidRDefault="009362D2" w:rsidP="009362D2">
      <w:pPr>
        <w:numPr>
          <w:ilvl w:val="0"/>
          <w:numId w:val="13"/>
        </w:numPr>
        <w:spacing w:line="323" w:lineRule="auto"/>
        <w:ind w:right="837" w:firstLine="708"/>
      </w:pPr>
      <w:r>
        <w:t xml:space="preserve">организация и проведение мероприятий, направленных на повышение авторитета и имиджа Учреждения среди населения. </w:t>
      </w:r>
    </w:p>
    <w:p w:rsidR="009362D2" w:rsidRDefault="009362D2" w:rsidP="009362D2">
      <w:pPr>
        <w:ind w:left="184" w:right="837" w:firstLine="708"/>
      </w:pPr>
      <w:r>
        <w:t xml:space="preserve">Размер премии может устанавливаться как в абсолютном значении, так и в процентном отношении к окладу (должностному окладу). </w:t>
      </w:r>
      <w:r>
        <w:lastRenderedPageBreak/>
        <w:t xml:space="preserve">Максимальным размером премия за выполнение особо важных работ и проведение мероприятий не ограничена. </w:t>
      </w:r>
    </w:p>
    <w:p w:rsidR="009362D2" w:rsidRDefault="009362D2" w:rsidP="009362D2">
      <w:pPr>
        <w:ind w:left="184" w:right="837" w:firstLine="708"/>
      </w:pPr>
      <w:r>
        <w:t xml:space="preserve">Премирование за интенсивность и высокие результаты работы не применяется к работникам, которым установлена стимулирующая надбавка за интенсивность и высокие результаты работы. </w:t>
      </w:r>
    </w:p>
    <w:p w:rsidR="009362D2" w:rsidRDefault="009362D2" w:rsidP="009362D2">
      <w:pPr>
        <w:spacing w:after="62" w:line="259" w:lineRule="auto"/>
        <w:ind w:left="883" w:firstLine="0"/>
        <w:jc w:val="left"/>
      </w:pPr>
      <w:r>
        <w:t xml:space="preserve"> </w:t>
      </w:r>
    </w:p>
    <w:p w:rsidR="009362D2" w:rsidRDefault="009362D2" w:rsidP="009362D2">
      <w:pPr>
        <w:numPr>
          <w:ilvl w:val="0"/>
          <w:numId w:val="15"/>
        </w:numPr>
        <w:spacing w:after="4" w:line="259" w:lineRule="auto"/>
        <w:ind w:right="882" w:hanging="300"/>
        <w:jc w:val="left"/>
      </w:pPr>
      <w:r>
        <w:rPr>
          <w:b/>
        </w:rPr>
        <w:t xml:space="preserve">Порядок определения размера премии. </w:t>
      </w:r>
    </w:p>
    <w:p w:rsidR="009362D2" w:rsidRDefault="009362D2" w:rsidP="009362D2">
      <w:pPr>
        <w:numPr>
          <w:ilvl w:val="1"/>
          <w:numId w:val="15"/>
        </w:numPr>
        <w:spacing w:after="33"/>
        <w:ind w:right="837" w:firstLine="566"/>
      </w:pPr>
      <w:r>
        <w:t xml:space="preserve">Методика определения персонального размера премии работникам позволяет учесть трудовой вклад работника, а также качество и результаты работы каждого работника. </w:t>
      </w:r>
    </w:p>
    <w:p w:rsidR="009362D2" w:rsidRDefault="009362D2" w:rsidP="009362D2">
      <w:pPr>
        <w:numPr>
          <w:ilvl w:val="1"/>
          <w:numId w:val="15"/>
        </w:numPr>
        <w:spacing w:after="32"/>
        <w:ind w:right="837" w:firstLine="566"/>
      </w:pPr>
      <w:r>
        <w:t xml:space="preserve">Размер премии не зависит от стажа работы, разряда оплаты труда, объёма нагрузки и максимальными размерами не ограничивается. </w:t>
      </w:r>
    </w:p>
    <w:p w:rsidR="009362D2" w:rsidRDefault="009362D2" w:rsidP="009362D2">
      <w:pPr>
        <w:numPr>
          <w:ilvl w:val="1"/>
          <w:numId w:val="15"/>
        </w:numPr>
        <w:spacing w:after="29"/>
        <w:ind w:right="837" w:firstLine="566"/>
      </w:pPr>
      <w:r>
        <w:t xml:space="preserve">При определении персонального размера премии работника по итогам отчетного периода: </w:t>
      </w:r>
    </w:p>
    <w:p w:rsidR="009362D2" w:rsidRDefault="009362D2" w:rsidP="009362D2">
      <w:pPr>
        <w:numPr>
          <w:ilvl w:val="2"/>
          <w:numId w:val="15"/>
        </w:numPr>
        <w:spacing w:after="46" w:line="264" w:lineRule="auto"/>
        <w:ind w:right="837" w:firstLine="566"/>
      </w:pPr>
      <w:r>
        <w:t>определяется объем сре</w:t>
      </w:r>
      <w:proofErr w:type="gramStart"/>
      <w:r>
        <w:t>дств ст</w:t>
      </w:r>
      <w:proofErr w:type="gramEnd"/>
      <w:r>
        <w:t xml:space="preserve">имулирующего фонда для распределения </w:t>
      </w:r>
    </w:p>
    <w:p w:rsidR="009362D2" w:rsidRDefault="009362D2" w:rsidP="009362D2">
      <w:pPr>
        <w:ind w:left="194" w:right="837"/>
      </w:pPr>
      <w:r>
        <w:t xml:space="preserve">(подтверждается служебной запиской с расчетом финансового органа учреждения); </w:t>
      </w:r>
    </w:p>
    <w:p w:rsidR="009362D2" w:rsidRDefault="009362D2" w:rsidP="009362D2">
      <w:pPr>
        <w:numPr>
          <w:ilvl w:val="2"/>
          <w:numId w:val="15"/>
        </w:numPr>
        <w:spacing w:after="32"/>
        <w:ind w:right="837" w:firstLine="566"/>
      </w:pPr>
      <w:r>
        <w:t xml:space="preserve">по результатам контроля для каждого работника определяются баллы по каждому показателю премирования, находится их общая сумма; </w:t>
      </w:r>
    </w:p>
    <w:p w:rsidR="009362D2" w:rsidRDefault="009362D2" w:rsidP="009362D2">
      <w:pPr>
        <w:numPr>
          <w:ilvl w:val="2"/>
          <w:numId w:val="15"/>
        </w:numPr>
        <w:spacing w:after="33"/>
        <w:ind w:right="837" w:firstLine="566"/>
      </w:pPr>
      <w:r>
        <w:t xml:space="preserve">вычисляется коэффициент трудового участия, который определяется отношением фактически отработанного времени к полному премиальному периоду; </w:t>
      </w:r>
    </w:p>
    <w:p w:rsidR="009362D2" w:rsidRDefault="009362D2" w:rsidP="009362D2">
      <w:pPr>
        <w:numPr>
          <w:ilvl w:val="2"/>
          <w:numId w:val="15"/>
        </w:numPr>
        <w:spacing w:after="32"/>
        <w:ind w:right="837" w:firstLine="566"/>
      </w:pPr>
      <w:r>
        <w:t xml:space="preserve">определяется коэффициент премирования каждого работника путем умножения суммы баллов каждого работника на его коэффициент трудового участия; </w:t>
      </w:r>
    </w:p>
    <w:p w:rsidR="009362D2" w:rsidRDefault="009362D2" w:rsidP="009362D2">
      <w:pPr>
        <w:spacing w:after="32"/>
        <w:ind w:left="184" w:right="837" w:firstLine="566"/>
      </w:pPr>
      <w:r>
        <w:t xml:space="preserve">3.3.5.коэффициенты премирования суммируются по всем работникам учреждения, и определяется коэффициент премий; </w:t>
      </w:r>
    </w:p>
    <w:p w:rsidR="009362D2" w:rsidRDefault="009362D2" w:rsidP="009362D2">
      <w:pPr>
        <w:numPr>
          <w:ilvl w:val="2"/>
          <w:numId w:val="16"/>
        </w:numPr>
        <w:spacing w:after="32"/>
        <w:ind w:right="837" w:firstLine="566"/>
      </w:pPr>
      <w:r>
        <w:t xml:space="preserve">общий фонд делится на коэффициент премий (определяется денежная сумма, приходящаяся на единицу коэффициента премий); </w:t>
      </w:r>
    </w:p>
    <w:p w:rsidR="009362D2" w:rsidRDefault="009362D2" w:rsidP="009362D2">
      <w:pPr>
        <w:numPr>
          <w:ilvl w:val="2"/>
          <w:numId w:val="16"/>
        </w:numPr>
        <w:spacing w:after="56"/>
        <w:ind w:right="837" w:firstLine="566"/>
      </w:pPr>
      <w:r>
        <w:t xml:space="preserve">премия в денежном выражении отдельного работника определяется умножением коэффициента премирования на денежную сумму, приходящуюся на единицу коэффициента премий. </w:t>
      </w:r>
    </w:p>
    <w:p w:rsidR="009362D2" w:rsidRDefault="009362D2" w:rsidP="009362D2">
      <w:pPr>
        <w:spacing w:line="321" w:lineRule="auto"/>
        <w:ind w:left="194" w:right="837"/>
      </w:pPr>
      <w:r>
        <w:t xml:space="preserve">        Премиальный фонд образуется за счёт экономии фонда оплаты труда и приносящей доход деятельности учреждения. Премии выплачиваются за фактически отработанное время. </w:t>
      </w:r>
    </w:p>
    <w:p w:rsidR="009362D2" w:rsidRDefault="009362D2" w:rsidP="009362D2">
      <w:pPr>
        <w:spacing w:after="58" w:line="259" w:lineRule="auto"/>
        <w:ind w:left="883" w:firstLine="0"/>
        <w:jc w:val="left"/>
      </w:pPr>
      <w:r>
        <w:t xml:space="preserve"> </w:t>
      </w:r>
    </w:p>
    <w:p w:rsidR="009362D2" w:rsidRDefault="009362D2" w:rsidP="009362D2">
      <w:pPr>
        <w:numPr>
          <w:ilvl w:val="0"/>
          <w:numId w:val="15"/>
        </w:numPr>
        <w:spacing w:after="65" w:line="259" w:lineRule="auto"/>
        <w:ind w:right="882" w:hanging="300"/>
        <w:jc w:val="left"/>
      </w:pPr>
      <w:r>
        <w:rPr>
          <w:b/>
        </w:rPr>
        <w:t xml:space="preserve">Основания для </w:t>
      </w:r>
      <w:proofErr w:type="spellStart"/>
      <w:r>
        <w:rPr>
          <w:b/>
        </w:rPr>
        <w:t>депремирования</w:t>
      </w:r>
      <w:proofErr w:type="spellEnd"/>
      <w:r>
        <w:rPr>
          <w:b/>
        </w:rPr>
        <w:t xml:space="preserve"> </w:t>
      </w:r>
    </w:p>
    <w:p w:rsidR="009362D2" w:rsidRDefault="009362D2" w:rsidP="009362D2">
      <w:pPr>
        <w:tabs>
          <w:tab w:val="center" w:pos="883"/>
          <w:tab w:val="center" w:pos="4433"/>
        </w:tabs>
        <w:spacing w:after="79"/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 </w:t>
      </w:r>
      <w:r>
        <w:tab/>
        <w:t xml:space="preserve">Основанием для снижения или полного </w:t>
      </w:r>
      <w:proofErr w:type="spellStart"/>
      <w:r>
        <w:t>депремирования</w:t>
      </w:r>
      <w:proofErr w:type="spellEnd"/>
      <w:r>
        <w:t xml:space="preserve"> является: </w:t>
      </w:r>
    </w:p>
    <w:p w:rsidR="009362D2" w:rsidRDefault="009362D2" w:rsidP="009362D2">
      <w:pPr>
        <w:numPr>
          <w:ilvl w:val="0"/>
          <w:numId w:val="17"/>
        </w:numPr>
        <w:spacing w:after="82"/>
        <w:ind w:right="837" w:hanging="252"/>
      </w:pPr>
      <w:r>
        <w:t xml:space="preserve">нарушение Правил внутреннего трудового распорядка, должностных инструкций, </w:t>
      </w:r>
    </w:p>
    <w:p w:rsidR="009362D2" w:rsidRDefault="009362D2" w:rsidP="009362D2">
      <w:pPr>
        <w:numPr>
          <w:ilvl w:val="0"/>
          <w:numId w:val="17"/>
        </w:numPr>
        <w:spacing w:line="336" w:lineRule="auto"/>
        <w:ind w:right="837" w:hanging="252"/>
      </w:pPr>
      <w:r>
        <w:t xml:space="preserve">несвоевременное выполнение заданий, </w:t>
      </w:r>
      <w:r>
        <w:rPr>
          <w:rFonts w:ascii="SimHei" w:eastAsia="SimHei" w:hAnsi="SimHei" w:cs="SimHei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ухудшение качества работы, </w:t>
      </w:r>
    </w:p>
    <w:p w:rsidR="009362D2" w:rsidRDefault="009362D2" w:rsidP="009362D2">
      <w:pPr>
        <w:numPr>
          <w:ilvl w:val="0"/>
          <w:numId w:val="17"/>
        </w:numPr>
        <w:ind w:right="837" w:hanging="252"/>
      </w:pPr>
      <w:r>
        <w:t xml:space="preserve">нарушение трудовой дисциплины. </w:t>
      </w:r>
    </w:p>
    <w:p w:rsidR="009362D2" w:rsidRDefault="009362D2" w:rsidP="009362D2">
      <w:pPr>
        <w:spacing w:after="49" w:line="259" w:lineRule="auto"/>
        <w:ind w:left="883" w:firstLine="0"/>
        <w:jc w:val="left"/>
      </w:pPr>
      <w:r>
        <w:t xml:space="preserve"> </w:t>
      </w:r>
    </w:p>
    <w:p w:rsidR="009362D2" w:rsidRDefault="009362D2" w:rsidP="009362D2">
      <w:pPr>
        <w:ind w:left="1243" w:right="837" w:hanging="360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Премии, предусмотренные настоящим Положением, учитываются в составе средней заработной платы для исчисления пенсий, отпусков, пособий по временной нетрудоспособности и т.д. </w:t>
      </w:r>
    </w:p>
    <w:p w:rsidR="009362D2" w:rsidRDefault="009362D2" w:rsidP="009362D2">
      <w:pPr>
        <w:spacing w:after="0" w:line="259" w:lineRule="auto"/>
        <w:ind w:left="175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75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75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75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75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75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75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75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75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75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75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75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75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75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75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75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75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75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75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75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75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75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75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75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75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75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75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75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75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75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175" w:firstLine="0"/>
        <w:jc w:val="left"/>
      </w:pPr>
      <w:r>
        <w:t xml:space="preserve"> </w:t>
      </w:r>
    </w:p>
    <w:p w:rsidR="009362D2" w:rsidRDefault="009362D2" w:rsidP="00504445">
      <w:pPr>
        <w:spacing w:after="0" w:line="259" w:lineRule="auto"/>
        <w:ind w:left="175" w:firstLine="0"/>
        <w:jc w:val="left"/>
      </w:pPr>
      <w:r>
        <w:t xml:space="preserve"> </w:t>
      </w:r>
    </w:p>
    <w:p w:rsidR="009362D2" w:rsidRDefault="009362D2" w:rsidP="00504445">
      <w:pPr>
        <w:tabs>
          <w:tab w:val="left" w:pos="8789"/>
        </w:tabs>
        <w:spacing w:after="19" w:line="259" w:lineRule="auto"/>
        <w:ind w:left="10"/>
        <w:jc w:val="center"/>
      </w:pPr>
      <w:r>
        <w:rPr>
          <w:b/>
        </w:rPr>
        <w:t>ПОЛОЖЕНИЕ О КОМИССИИ ПО УСТАНОВЛЕНИЮ РАЗМЕРОВ</w:t>
      </w:r>
    </w:p>
    <w:p w:rsidR="009362D2" w:rsidRDefault="009362D2" w:rsidP="00504445">
      <w:pPr>
        <w:tabs>
          <w:tab w:val="left" w:pos="8789"/>
        </w:tabs>
        <w:spacing w:after="99" w:line="259" w:lineRule="auto"/>
        <w:ind w:left="10"/>
        <w:jc w:val="center"/>
      </w:pPr>
      <w:r>
        <w:rPr>
          <w:b/>
        </w:rPr>
        <w:t xml:space="preserve">ПОВЫШАЮЩИХ КОЭФФИЦИЕНТОВ, ВЫПЛАТ </w:t>
      </w:r>
      <w:proofErr w:type="gramStart"/>
      <w:r>
        <w:rPr>
          <w:b/>
        </w:rPr>
        <w:t>СТИМУЛИРУЮЩЕГО</w:t>
      </w:r>
      <w:proofErr w:type="gramEnd"/>
    </w:p>
    <w:p w:rsidR="009362D2" w:rsidRDefault="009362D2" w:rsidP="00504445">
      <w:pPr>
        <w:tabs>
          <w:tab w:val="left" w:pos="8789"/>
        </w:tabs>
        <w:spacing w:after="300" w:line="259" w:lineRule="auto"/>
        <w:ind w:left="10"/>
        <w:jc w:val="center"/>
      </w:pPr>
      <w:r>
        <w:rPr>
          <w:b/>
        </w:rPr>
        <w:t>И КОМПЕНСАЦИОННОГО ХАРАКТЕРА</w:t>
      </w:r>
    </w:p>
    <w:p w:rsidR="009362D2" w:rsidRDefault="009362D2" w:rsidP="009362D2">
      <w:pPr>
        <w:spacing w:after="184"/>
        <w:ind w:left="2892" w:right="837"/>
      </w:pPr>
      <w:r>
        <w:t xml:space="preserve">I. Общие положения </w:t>
      </w:r>
    </w:p>
    <w:tbl>
      <w:tblPr>
        <w:tblStyle w:val="TableGrid"/>
        <w:tblpPr w:vertAnchor="page" w:horzAnchor="page" w:tblpX="1158" w:tblpY="1234"/>
        <w:tblOverlap w:val="never"/>
        <w:tblW w:w="9799" w:type="dxa"/>
        <w:tblInd w:w="0" w:type="dxa"/>
        <w:tblCellMar>
          <w:top w:w="52" w:type="dxa"/>
        </w:tblCellMar>
        <w:tblLook w:val="04A0" w:firstRow="1" w:lastRow="0" w:firstColumn="1" w:lastColumn="0" w:noHBand="0" w:noVBand="1"/>
      </w:tblPr>
      <w:tblGrid>
        <w:gridCol w:w="5104"/>
        <w:gridCol w:w="4695"/>
      </w:tblGrid>
      <w:tr w:rsidR="009362D2" w:rsidTr="009362D2">
        <w:trPr>
          <w:trHeight w:val="848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9362D2" w:rsidRDefault="009362D2" w:rsidP="009362D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</w:tcPr>
          <w:p w:rsidR="009362D2" w:rsidRDefault="009362D2" w:rsidP="009362D2">
            <w:pPr>
              <w:spacing w:after="0" w:line="256" w:lineRule="auto"/>
              <w:ind w:left="1771" w:right="732" w:firstLine="0"/>
              <w:jc w:val="right"/>
            </w:pPr>
            <w:r>
              <w:t xml:space="preserve">Приложение №8  </w:t>
            </w:r>
          </w:p>
          <w:p w:rsidR="009362D2" w:rsidRDefault="009362D2" w:rsidP="009362D2">
            <w:pPr>
              <w:spacing w:after="0" w:line="259" w:lineRule="auto"/>
              <w:ind w:left="3478" w:firstLine="0"/>
              <w:jc w:val="left"/>
            </w:pPr>
            <w:r>
              <w:t xml:space="preserve"> </w:t>
            </w:r>
          </w:p>
        </w:tc>
      </w:tr>
      <w:tr w:rsidR="009362D2" w:rsidTr="009362D2">
        <w:trPr>
          <w:trHeight w:val="14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9362D2" w:rsidRDefault="009362D2" w:rsidP="009362D2">
            <w:pPr>
              <w:spacing w:after="0" w:line="320" w:lineRule="auto"/>
              <w:ind w:left="0" w:firstLine="0"/>
              <w:jc w:val="left"/>
              <w:rPr>
                <w:lang w:val="ru-RU"/>
              </w:rPr>
            </w:pPr>
            <w:r>
              <w:t xml:space="preserve">Председатель профсоюза работников культуры </w:t>
            </w:r>
          </w:p>
          <w:p w:rsidR="009362D2" w:rsidRDefault="009362D2" w:rsidP="009362D2">
            <w:pPr>
              <w:spacing w:after="0" w:line="320" w:lineRule="auto"/>
              <w:ind w:left="0" w:firstLine="0"/>
              <w:jc w:val="left"/>
              <w:rPr>
                <w:lang w:val="ru-RU"/>
              </w:rPr>
            </w:pPr>
          </w:p>
          <w:p w:rsidR="009362D2" w:rsidRDefault="009362D2" w:rsidP="009362D2">
            <w:pPr>
              <w:spacing w:after="0" w:line="320" w:lineRule="auto"/>
              <w:ind w:left="0" w:firstLine="0"/>
              <w:jc w:val="left"/>
            </w:pPr>
            <w:r>
              <w:t>____________</w:t>
            </w:r>
            <w:r>
              <w:rPr>
                <w:lang w:val="ru-RU"/>
              </w:rPr>
              <w:t>______ С. С. Сатиханов</w:t>
            </w:r>
            <w:r>
              <w:t xml:space="preserve"> </w:t>
            </w:r>
          </w:p>
          <w:p w:rsidR="009362D2" w:rsidRDefault="009362D2" w:rsidP="009362D2">
            <w:pPr>
              <w:spacing w:after="0" w:line="259" w:lineRule="auto"/>
              <w:ind w:left="0" w:firstLine="0"/>
              <w:jc w:val="left"/>
            </w:pPr>
            <w:r>
              <w:t xml:space="preserve"> «____»____________20___ г.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</w:tcPr>
          <w:p w:rsidR="009362D2" w:rsidRDefault="009362D2" w:rsidP="009362D2">
            <w:pPr>
              <w:tabs>
                <w:tab w:val="center" w:pos="4210"/>
              </w:tabs>
              <w:spacing w:after="70" w:line="259" w:lineRule="auto"/>
              <w:ind w:left="0" w:firstLine="0"/>
              <w:jc w:val="left"/>
            </w:pPr>
            <w:r>
              <w:t>Директор МБУК «</w:t>
            </w:r>
            <w:r>
              <w:rPr>
                <w:lang w:val="ru-RU"/>
              </w:rPr>
              <w:t xml:space="preserve"> РДК им. И.Г. Усманова</w:t>
            </w:r>
            <w:r>
              <w:t xml:space="preserve"> » </w:t>
            </w:r>
            <w:r>
              <w:tab/>
              <w:t xml:space="preserve"> </w:t>
            </w:r>
          </w:p>
          <w:p w:rsidR="009362D2" w:rsidRDefault="009362D2" w:rsidP="009362D2">
            <w:pPr>
              <w:spacing w:after="62" w:line="259" w:lineRule="auto"/>
              <w:ind w:left="0" w:firstLine="0"/>
              <w:jc w:val="left"/>
            </w:pPr>
            <w:r>
              <w:t xml:space="preserve">______________ </w:t>
            </w:r>
            <w:r>
              <w:rPr>
                <w:lang w:val="ru-RU"/>
              </w:rPr>
              <w:t>З.З. Арзамиев</w:t>
            </w:r>
            <w:r>
              <w:t xml:space="preserve"> </w:t>
            </w:r>
          </w:p>
          <w:p w:rsidR="009362D2" w:rsidRDefault="009362D2" w:rsidP="009362D2">
            <w:pPr>
              <w:spacing w:after="0" w:line="259" w:lineRule="auto"/>
              <w:ind w:left="0" w:firstLine="0"/>
              <w:jc w:val="left"/>
            </w:pPr>
            <w:r>
              <w:t xml:space="preserve">«____»_____________20___ г. </w:t>
            </w:r>
          </w:p>
          <w:p w:rsidR="009362D2" w:rsidRDefault="009362D2" w:rsidP="009362D2">
            <w:pPr>
              <w:spacing w:after="0" w:line="259" w:lineRule="auto"/>
              <w:ind w:left="1550" w:firstLine="0"/>
              <w:jc w:val="left"/>
            </w:pPr>
            <w:r>
              <w:t xml:space="preserve"> </w:t>
            </w:r>
          </w:p>
        </w:tc>
      </w:tr>
    </w:tbl>
    <w:p w:rsidR="009362D2" w:rsidRDefault="009362D2" w:rsidP="009362D2">
      <w:pPr>
        <w:ind w:left="184" w:right="837" w:firstLine="384"/>
      </w:pPr>
      <w:proofErr w:type="gramStart"/>
      <w:r>
        <w:t>Настоящее Положение разработано в соответствии с постановлениями Кабинета Министров Чувашской Республики от 23.10.2008 №317 «О введении новых систем оплаты труда работников бюджетных учреждений Чувашской Республики, а также гражданского персонала подразделений милиции общественной безопасности, оплата труда которых в настоящее время осуществляется на основе Единой тарифной сетки по оплате труда работников государственных учреждений Чувашской Республики» и от 12.11.2008 № 347 «Об оплате труда</w:t>
      </w:r>
      <w:proofErr w:type="gramEnd"/>
      <w:r>
        <w:t xml:space="preserve"> работников бюджетных учреждений Чувашской Республики, занятых в сфере культуры, кинематографии, средств массовой информации». </w:t>
      </w:r>
    </w:p>
    <w:p w:rsidR="009362D2" w:rsidRDefault="009362D2" w:rsidP="009362D2">
      <w:pPr>
        <w:ind w:left="184" w:right="837" w:firstLine="389"/>
      </w:pPr>
      <w:r>
        <w:t xml:space="preserve">Комиссия по рассмотрению и установлению размеров повышающих коэффициентов, выплат стимулирующего и компенсационного характера (далее — Комиссия) является постоянно действующим консультативно-совещательным коллегиальным органом учреждения по вопросу рассмотрения и выработки рекомендаций по установлению размеров повышающих коэффициентов, выплат стимулирующего и компенсационного характера и образована с целью регулирования вопросов, связанных с оплатой труда работников учреждения. </w:t>
      </w:r>
    </w:p>
    <w:p w:rsidR="009362D2" w:rsidRDefault="009362D2" w:rsidP="009362D2">
      <w:pPr>
        <w:spacing w:after="49"/>
        <w:ind w:left="184" w:right="837" w:firstLine="384"/>
      </w:pPr>
      <w:r>
        <w:t xml:space="preserve">Правовой основой деятельности Комиссии являются Конституция Российской Федерации, Трудовой кодекс Российской Федерации, законы и иные нормативные правовые акты Российской Федерации, Чувашской Республики, Устав учреждения, настоящее Положение, Положение об оплате труда работников учреждения и иные нормативные и распорядительные акты руководителя учреждения. П. Основные задачи. </w:t>
      </w:r>
    </w:p>
    <w:p w:rsidR="009362D2" w:rsidRDefault="009362D2" w:rsidP="009362D2">
      <w:pPr>
        <w:spacing w:after="60"/>
        <w:ind w:left="632" w:right="837"/>
      </w:pPr>
      <w:r>
        <w:t xml:space="preserve">1. Основными задачами Комиссии являются: </w:t>
      </w:r>
    </w:p>
    <w:p w:rsidR="009362D2" w:rsidRDefault="009362D2" w:rsidP="009362D2">
      <w:pPr>
        <w:numPr>
          <w:ilvl w:val="0"/>
          <w:numId w:val="18"/>
        </w:numPr>
        <w:spacing w:after="94"/>
        <w:ind w:right="873" w:hanging="360"/>
      </w:pPr>
      <w:r>
        <w:t xml:space="preserve">рассмотрение и выработка рекомендаций по установлению размеров повышающих коэффициентов к окладам заработной платы, выплат стимулирующего и компенсационного характера по профессиональным квалификационным группам, в соответствии с Положением об  оплате труда  работников  учреждения; </w:t>
      </w:r>
    </w:p>
    <w:p w:rsidR="009362D2" w:rsidRDefault="009362D2" w:rsidP="009362D2">
      <w:pPr>
        <w:numPr>
          <w:ilvl w:val="0"/>
          <w:numId w:val="18"/>
        </w:numPr>
        <w:ind w:right="873" w:hanging="360"/>
      </w:pPr>
      <w:r>
        <w:t xml:space="preserve">оценка деятельности каждого работника для установления конкретных размеров повышающих коэффициентов, выплат стимулирующего и компенсационного характера, по следующим критериям: </w:t>
      </w:r>
    </w:p>
    <w:p w:rsidR="009362D2" w:rsidRDefault="009362D2" w:rsidP="009362D2">
      <w:pPr>
        <w:sectPr w:rsidR="009362D2" w:rsidSect="00C66B35">
          <w:headerReference w:type="even" r:id="rId8"/>
          <w:headerReference w:type="default" r:id="rId9"/>
          <w:headerReference w:type="first" r:id="rId10"/>
          <w:pgSz w:w="11906" w:h="16838"/>
          <w:pgMar w:top="-641" w:right="1416" w:bottom="1016" w:left="1701" w:header="584" w:footer="720" w:gutter="0"/>
          <w:cols w:space="720"/>
        </w:sectPr>
      </w:pPr>
    </w:p>
    <w:p w:rsidR="009362D2" w:rsidRDefault="009362D2" w:rsidP="009362D2">
      <w:pPr>
        <w:spacing w:after="42" w:line="264" w:lineRule="auto"/>
        <w:ind w:left="10" w:right="119"/>
        <w:jc w:val="right"/>
      </w:pPr>
      <w:r>
        <w:lastRenderedPageBreak/>
        <w:t xml:space="preserve">профессиональный уровень исполнения должностных обязанностей в соответствии </w:t>
      </w:r>
      <w:proofErr w:type="gramStart"/>
      <w:r>
        <w:t>с</w:t>
      </w:r>
      <w:proofErr w:type="gramEnd"/>
      <w:r>
        <w:t xml:space="preserve"> </w:t>
      </w:r>
    </w:p>
    <w:p w:rsidR="009362D2" w:rsidRDefault="009362D2" w:rsidP="009362D2">
      <w:pPr>
        <w:spacing w:after="57"/>
        <w:ind w:left="10" w:right="837"/>
      </w:pPr>
      <w:r>
        <w:t xml:space="preserve">должностной инструкцией; </w:t>
      </w:r>
    </w:p>
    <w:p w:rsidR="009362D2" w:rsidRDefault="009362D2" w:rsidP="009362D2">
      <w:pPr>
        <w:numPr>
          <w:ilvl w:val="0"/>
          <w:numId w:val="19"/>
        </w:numPr>
        <w:spacing w:line="320" w:lineRule="auto"/>
        <w:ind w:right="106" w:firstLine="370"/>
      </w:pPr>
      <w:r>
        <w:t xml:space="preserve">сложность, срочность выполняемой работы, знание и применение в работе компьютерной и другой техники и др.; </w:t>
      </w:r>
    </w:p>
    <w:p w:rsidR="009362D2" w:rsidRDefault="009362D2" w:rsidP="009362D2">
      <w:pPr>
        <w:numPr>
          <w:ilvl w:val="0"/>
          <w:numId w:val="19"/>
        </w:numPr>
        <w:spacing w:after="67"/>
        <w:ind w:right="106" w:firstLine="370"/>
      </w:pPr>
      <w:r>
        <w:t xml:space="preserve">опыт работы по специальности и занимаемой должности; </w:t>
      </w:r>
    </w:p>
    <w:p w:rsidR="009362D2" w:rsidRDefault="009362D2" w:rsidP="009362D2">
      <w:pPr>
        <w:numPr>
          <w:ilvl w:val="0"/>
          <w:numId w:val="19"/>
        </w:numPr>
        <w:spacing w:after="58"/>
        <w:ind w:right="106" w:firstLine="370"/>
      </w:pPr>
      <w:r>
        <w:t xml:space="preserve">компетентность при выполнении наиболее важных, сложных и ответственных работ; </w:t>
      </w:r>
    </w:p>
    <w:p w:rsidR="009362D2" w:rsidRDefault="009362D2" w:rsidP="009362D2">
      <w:pPr>
        <w:numPr>
          <w:ilvl w:val="0"/>
          <w:numId w:val="19"/>
        </w:numPr>
        <w:spacing w:after="64"/>
        <w:ind w:right="106" w:firstLine="370"/>
      </w:pPr>
      <w:r>
        <w:t xml:space="preserve">качественное выполнение работ высокой напряженности и интенсивности (большой объем, систематическое выполнение срочных и неотложных поручений, а также работ, требующих повышенного внимания и др.); </w:t>
      </w:r>
    </w:p>
    <w:p w:rsidR="009362D2" w:rsidRDefault="009362D2" w:rsidP="009362D2">
      <w:pPr>
        <w:numPr>
          <w:ilvl w:val="0"/>
          <w:numId w:val="19"/>
        </w:numPr>
        <w:ind w:right="106" w:firstLine="370"/>
      </w:pPr>
      <w:r>
        <w:t xml:space="preserve">наличие переработки сверх нормальной продолжительности рабочего дня и другим критериям в соответствии с Положением учреждения об установлении выплат компенсационного и стимулирующего характера. </w:t>
      </w:r>
    </w:p>
    <w:p w:rsidR="009362D2" w:rsidRDefault="009362D2" w:rsidP="009362D2">
      <w:pPr>
        <w:spacing w:after="220"/>
        <w:ind w:left="14" w:firstLine="379"/>
      </w:pPr>
      <w:r>
        <w:t xml:space="preserve">3) подготовка предложений и рекомендаций по совершенствованию системы оплаты труда. </w:t>
      </w:r>
    </w:p>
    <w:p w:rsidR="009362D2" w:rsidRDefault="009362D2" w:rsidP="009362D2">
      <w:pPr>
        <w:spacing w:after="238" w:line="259" w:lineRule="auto"/>
        <w:ind w:left="224" w:right="309"/>
        <w:jc w:val="center"/>
      </w:pPr>
      <w:r>
        <w:t xml:space="preserve">III. Права </w:t>
      </w:r>
    </w:p>
    <w:p w:rsidR="009362D2" w:rsidRDefault="009362D2" w:rsidP="009362D2">
      <w:pPr>
        <w:spacing w:after="51"/>
        <w:ind w:left="10" w:right="837"/>
      </w:pPr>
      <w:r>
        <w:t xml:space="preserve">      3. Комиссия имеет право: </w:t>
      </w:r>
    </w:p>
    <w:p w:rsidR="009362D2" w:rsidRDefault="009362D2" w:rsidP="009362D2">
      <w:pPr>
        <w:numPr>
          <w:ilvl w:val="0"/>
          <w:numId w:val="20"/>
        </w:numPr>
        <w:spacing w:after="67" w:line="264" w:lineRule="auto"/>
        <w:ind w:left="597" w:right="49" w:hanging="403"/>
      </w:pPr>
      <w:r>
        <w:t xml:space="preserve">осуществлять </w:t>
      </w:r>
      <w:r>
        <w:tab/>
        <w:t xml:space="preserve">взаимодействие </w:t>
      </w:r>
      <w:r>
        <w:tab/>
        <w:t xml:space="preserve">с </w:t>
      </w:r>
      <w:r>
        <w:tab/>
        <w:t xml:space="preserve">руководителем </w:t>
      </w:r>
      <w:r>
        <w:tab/>
        <w:t xml:space="preserve">учреждения, </w:t>
      </w:r>
    </w:p>
    <w:p w:rsidR="009362D2" w:rsidRDefault="009362D2" w:rsidP="009362D2">
      <w:pPr>
        <w:spacing w:after="59"/>
        <w:ind w:left="34" w:right="837"/>
      </w:pPr>
      <w:r>
        <w:t xml:space="preserve">профессиональными союзами и работниками учреждения по оплате труда; </w:t>
      </w:r>
    </w:p>
    <w:p w:rsidR="009362D2" w:rsidRDefault="009362D2" w:rsidP="009362D2">
      <w:pPr>
        <w:numPr>
          <w:ilvl w:val="0"/>
          <w:numId w:val="20"/>
        </w:numPr>
        <w:spacing w:after="49"/>
        <w:ind w:left="597" w:right="49" w:hanging="403"/>
      </w:pPr>
      <w:r>
        <w:t xml:space="preserve">готовить по поручению руководителя учреждения проекты локальных актов; </w:t>
      </w:r>
    </w:p>
    <w:p w:rsidR="009362D2" w:rsidRDefault="009362D2" w:rsidP="009362D2">
      <w:pPr>
        <w:numPr>
          <w:ilvl w:val="0"/>
          <w:numId w:val="20"/>
        </w:numPr>
        <w:spacing w:after="56"/>
        <w:ind w:left="597" w:right="49" w:hanging="403"/>
      </w:pPr>
      <w:r>
        <w:t xml:space="preserve">принимать решения, имеющие рекомендательный характер по вопросам установления конкретных размеров повышающих коэффициентов, выплат стимулирующего и компенсационного характера; </w:t>
      </w:r>
    </w:p>
    <w:p w:rsidR="009362D2" w:rsidRDefault="009362D2" w:rsidP="009362D2">
      <w:pPr>
        <w:numPr>
          <w:ilvl w:val="0"/>
          <w:numId w:val="20"/>
        </w:numPr>
        <w:spacing w:after="169" w:line="324" w:lineRule="auto"/>
        <w:ind w:left="597" w:right="49" w:hanging="403"/>
      </w:pPr>
      <w:r>
        <w:t xml:space="preserve">при необходимости приглашать на заседания представителей администрации учреждения, не входящих в состав Комиссии. </w:t>
      </w:r>
    </w:p>
    <w:p w:rsidR="009362D2" w:rsidRDefault="009362D2" w:rsidP="009362D2">
      <w:pPr>
        <w:spacing w:line="352" w:lineRule="auto"/>
        <w:ind w:left="360" w:right="78" w:firstLine="3053"/>
      </w:pPr>
      <w:r>
        <w:t>IV. Состав и порядок работы 4.</w:t>
      </w:r>
      <w:r>
        <w:rPr>
          <w:rFonts w:ascii="Arial" w:eastAsia="Arial" w:hAnsi="Arial" w:cs="Arial"/>
        </w:rPr>
        <w:t xml:space="preserve"> </w:t>
      </w:r>
      <w:r>
        <w:t xml:space="preserve">Комиссия формируется из представителей профессиональных союзов, представителей рабочего коллектива, выражающих интересы всего коллектива учреждения, а также администрации учреждения. Комиссия состоит из нечетного числа членов. </w:t>
      </w:r>
    </w:p>
    <w:p w:rsidR="009362D2" w:rsidRDefault="009362D2" w:rsidP="009362D2">
      <w:pPr>
        <w:numPr>
          <w:ilvl w:val="0"/>
          <w:numId w:val="21"/>
        </w:numPr>
        <w:spacing w:after="63"/>
        <w:ind w:hanging="425"/>
      </w:pPr>
      <w:r>
        <w:t xml:space="preserve">Персональный состав Комиссии утверждается приказом руководителя учреждения. </w:t>
      </w:r>
    </w:p>
    <w:p w:rsidR="009362D2" w:rsidRDefault="009362D2" w:rsidP="009362D2">
      <w:pPr>
        <w:numPr>
          <w:ilvl w:val="0"/>
          <w:numId w:val="21"/>
        </w:numPr>
        <w:spacing w:after="56"/>
        <w:ind w:hanging="425"/>
      </w:pPr>
      <w:r>
        <w:t xml:space="preserve">Руководство Комиссией осуществляет председатель, а в его отсутствие </w:t>
      </w:r>
      <w:proofErr w:type="gramStart"/>
      <w:r>
        <w:t>-з</w:t>
      </w:r>
      <w:proofErr w:type="gramEnd"/>
      <w:r>
        <w:t xml:space="preserve">аместитель председателя Комиссии. Организационное обеспечение работы Комиссии осуществляет секретарь. </w:t>
      </w:r>
    </w:p>
    <w:p w:rsidR="009362D2" w:rsidRDefault="009362D2" w:rsidP="009362D2">
      <w:pPr>
        <w:numPr>
          <w:ilvl w:val="0"/>
          <w:numId w:val="21"/>
        </w:numPr>
        <w:spacing w:line="325" w:lineRule="auto"/>
        <w:ind w:hanging="425"/>
      </w:pPr>
      <w:r>
        <w:t xml:space="preserve">Комиссия осуществляет свою деятельность в соответствии с планом работы, который принимается на заседании Комиссии и утверждается председателем. </w:t>
      </w:r>
    </w:p>
    <w:p w:rsidR="009362D2" w:rsidRDefault="009362D2" w:rsidP="009362D2">
      <w:pPr>
        <w:numPr>
          <w:ilvl w:val="0"/>
          <w:numId w:val="21"/>
        </w:numPr>
        <w:spacing w:line="324" w:lineRule="auto"/>
        <w:ind w:hanging="425"/>
      </w:pPr>
      <w:r>
        <w:t xml:space="preserve">Заседания Комиссии проводятся по мере необходимости и считаются правомочными, если на них присутствует не менее половины членов. </w:t>
      </w:r>
    </w:p>
    <w:p w:rsidR="009362D2" w:rsidRDefault="009362D2" w:rsidP="009362D2">
      <w:pPr>
        <w:numPr>
          <w:ilvl w:val="0"/>
          <w:numId w:val="21"/>
        </w:numPr>
        <w:spacing w:after="55"/>
        <w:ind w:hanging="425"/>
      </w:pPr>
      <w:r>
        <w:t xml:space="preserve">Решения Комиссии принимаются простым большинством голосов присутствующих на заседании членов Комиссии и оформляются протоколом, который подписывается председателем Комиссии и секретарем. </w:t>
      </w:r>
    </w:p>
    <w:p w:rsidR="009362D2" w:rsidRDefault="009362D2" w:rsidP="009362D2">
      <w:pPr>
        <w:numPr>
          <w:ilvl w:val="0"/>
          <w:numId w:val="21"/>
        </w:numPr>
        <w:spacing w:line="324" w:lineRule="auto"/>
        <w:ind w:hanging="425"/>
      </w:pPr>
      <w:r>
        <w:lastRenderedPageBreak/>
        <w:t xml:space="preserve">Решения Комиссии, принимаемые в пределах его компетенции, носят рекомендательный характер для руководителя учреждения. </w:t>
      </w:r>
    </w:p>
    <w:p w:rsidR="009362D2" w:rsidRDefault="009362D2" w:rsidP="009362D2">
      <w:pPr>
        <w:spacing w:after="0" w:line="259" w:lineRule="auto"/>
        <w:ind w:left="0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0" w:firstLine="0"/>
        <w:jc w:val="right"/>
      </w:pPr>
      <w:r>
        <w:t xml:space="preserve"> </w:t>
      </w:r>
    </w:p>
    <w:p w:rsidR="009362D2" w:rsidRDefault="009362D2" w:rsidP="009362D2">
      <w:pPr>
        <w:spacing w:after="0" w:line="259" w:lineRule="auto"/>
        <w:ind w:left="0" w:firstLine="0"/>
        <w:jc w:val="right"/>
      </w:pPr>
      <w:r>
        <w:t xml:space="preserve"> </w:t>
      </w:r>
    </w:p>
    <w:p w:rsidR="009362D2" w:rsidRDefault="009362D2" w:rsidP="009362D2">
      <w:pPr>
        <w:spacing w:after="0" w:line="259" w:lineRule="auto"/>
        <w:ind w:left="0" w:firstLine="0"/>
        <w:jc w:val="right"/>
      </w:pPr>
      <w:r>
        <w:t xml:space="preserve"> </w:t>
      </w:r>
    </w:p>
    <w:p w:rsidR="009362D2" w:rsidRDefault="009362D2" w:rsidP="009362D2">
      <w:pPr>
        <w:spacing w:after="0" w:line="259" w:lineRule="auto"/>
        <w:ind w:left="0" w:firstLine="0"/>
        <w:jc w:val="right"/>
      </w:pPr>
      <w:r>
        <w:t xml:space="preserve"> </w:t>
      </w:r>
    </w:p>
    <w:p w:rsidR="009362D2" w:rsidRDefault="009362D2" w:rsidP="009362D2">
      <w:pPr>
        <w:spacing w:after="0" w:line="259" w:lineRule="auto"/>
        <w:ind w:left="0" w:firstLine="0"/>
        <w:jc w:val="right"/>
      </w:pPr>
      <w:r>
        <w:t xml:space="preserve"> </w:t>
      </w:r>
    </w:p>
    <w:p w:rsidR="009362D2" w:rsidRDefault="009362D2" w:rsidP="009362D2">
      <w:pPr>
        <w:spacing w:after="0" w:line="259" w:lineRule="auto"/>
        <w:ind w:left="0" w:firstLine="0"/>
        <w:jc w:val="right"/>
      </w:pPr>
      <w:r>
        <w:t xml:space="preserve"> </w:t>
      </w:r>
    </w:p>
    <w:p w:rsidR="009362D2" w:rsidRDefault="009362D2" w:rsidP="009362D2">
      <w:pPr>
        <w:spacing w:after="0" w:line="259" w:lineRule="auto"/>
        <w:ind w:left="0" w:firstLine="0"/>
        <w:jc w:val="right"/>
      </w:pPr>
      <w:r>
        <w:t xml:space="preserve"> </w:t>
      </w:r>
    </w:p>
    <w:p w:rsidR="009362D2" w:rsidRDefault="009362D2" w:rsidP="009362D2">
      <w:pPr>
        <w:spacing w:after="0" w:line="259" w:lineRule="auto"/>
        <w:ind w:left="0" w:firstLine="0"/>
        <w:jc w:val="right"/>
      </w:pPr>
      <w:r>
        <w:t xml:space="preserve"> </w:t>
      </w:r>
    </w:p>
    <w:p w:rsidR="009362D2" w:rsidRDefault="009362D2" w:rsidP="009362D2">
      <w:pPr>
        <w:spacing w:after="0" w:line="259" w:lineRule="auto"/>
        <w:ind w:left="0" w:firstLine="0"/>
        <w:jc w:val="right"/>
      </w:pPr>
      <w:r>
        <w:t xml:space="preserve"> </w:t>
      </w:r>
    </w:p>
    <w:p w:rsidR="009362D2" w:rsidRDefault="009362D2" w:rsidP="009362D2">
      <w:pPr>
        <w:spacing w:after="48" w:line="259" w:lineRule="auto"/>
        <w:ind w:left="0" w:firstLine="0"/>
        <w:jc w:val="right"/>
      </w:pPr>
      <w:r>
        <w:t xml:space="preserve"> </w:t>
      </w:r>
    </w:p>
    <w:p w:rsidR="009362D2" w:rsidRDefault="009362D2" w:rsidP="009362D2">
      <w:pPr>
        <w:spacing w:after="0" w:line="264" w:lineRule="auto"/>
        <w:ind w:left="8100"/>
        <w:jc w:val="right"/>
      </w:pPr>
      <w:r>
        <w:t xml:space="preserve">Приложение №9  </w:t>
      </w:r>
    </w:p>
    <w:p w:rsidR="009362D2" w:rsidRDefault="009362D2" w:rsidP="009362D2">
      <w:pPr>
        <w:spacing w:after="4208" w:line="259" w:lineRule="auto"/>
        <w:ind w:left="0" w:firstLine="0"/>
        <w:jc w:val="right"/>
      </w:pPr>
      <w:r>
        <w:t xml:space="preserve"> </w:t>
      </w:r>
    </w:p>
    <w:p w:rsidR="009362D2" w:rsidRDefault="009362D2" w:rsidP="009362D2">
      <w:pPr>
        <w:spacing w:after="278" w:line="259" w:lineRule="auto"/>
        <w:ind w:left="2256" w:right="882"/>
        <w:jc w:val="left"/>
      </w:pPr>
      <w:r>
        <w:rPr>
          <w:b/>
        </w:rPr>
        <w:t xml:space="preserve">ПОЛОЖЕНИЕ О ПЕРСОНАЛЬНЫХ ДАННЫХ </w:t>
      </w:r>
    </w:p>
    <w:p w:rsidR="009362D2" w:rsidRDefault="009362D2" w:rsidP="009362D2">
      <w:pPr>
        <w:spacing w:after="44" w:line="259" w:lineRule="auto"/>
        <w:ind w:left="0" w:firstLine="0"/>
        <w:jc w:val="center"/>
      </w:pPr>
      <w:r>
        <w:rPr>
          <w:b/>
        </w:rPr>
        <w:t xml:space="preserve"> </w:t>
      </w:r>
    </w:p>
    <w:p w:rsidR="009362D2" w:rsidRDefault="009362D2" w:rsidP="009362D2">
      <w:pPr>
        <w:numPr>
          <w:ilvl w:val="0"/>
          <w:numId w:val="22"/>
        </w:numPr>
        <w:ind w:right="837" w:hanging="240"/>
      </w:pPr>
      <w:r>
        <w:t xml:space="preserve">Общие положения </w:t>
      </w:r>
    </w:p>
    <w:p w:rsidR="009362D2" w:rsidRDefault="009362D2" w:rsidP="009362D2">
      <w:pPr>
        <w:numPr>
          <w:ilvl w:val="1"/>
          <w:numId w:val="22"/>
        </w:numPr>
        <w:spacing w:after="32"/>
        <w:ind w:right="58" w:firstLine="360"/>
      </w:pPr>
      <w:r>
        <w:t xml:space="preserve">Настоящим Положением определяется порядок обращения с персональными данными работников  Учреждения. </w:t>
      </w:r>
    </w:p>
    <w:tbl>
      <w:tblPr>
        <w:tblStyle w:val="TableGrid"/>
        <w:tblpPr w:vertAnchor="page" w:horzAnchor="page" w:tblpX="942" w:tblpY="1786"/>
        <w:tblOverlap w:val="never"/>
        <w:tblW w:w="10481" w:type="dxa"/>
        <w:tblInd w:w="0" w:type="dxa"/>
        <w:tblCellMar>
          <w:top w:w="72" w:type="dxa"/>
        </w:tblCellMar>
        <w:tblLook w:val="04A0" w:firstRow="1" w:lastRow="0" w:firstColumn="1" w:lastColumn="0" w:noHBand="0" w:noVBand="1"/>
      </w:tblPr>
      <w:tblGrid>
        <w:gridCol w:w="5319"/>
        <w:gridCol w:w="5162"/>
      </w:tblGrid>
      <w:tr w:rsidR="009362D2" w:rsidTr="009362D2">
        <w:trPr>
          <w:trHeight w:val="1695"/>
        </w:trPr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</w:tcPr>
          <w:p w:rsidR="009362D2" w:rsidRDefault="009362D2" w:rsidP="009362D2">
            <w:pPr>
              <w:spacing w:after="0" w:line="320" w:lineRule="auto"/>
              <w:ind w:left="216" w:right="804" w:firstLine="0"/>
              <w:jc w:val="left"/>
              <w:rPr>
                <w:lang w:val="ru-RU"/>
              </w:rPr>
            </w:pPr>
            <w:r>
              <w:t xml:space="preserve">Председатель профсоюза работников </w:t>
            </w:r>
          </w:p>
          <w:p w:rsidR="009362D2" w:rsidRDefault="009362D2" w:rsidP="009362D2">
            <w:pPr>
              <w:spacing w:after="0" w:line="320" w:lineRule="auto"/>
              <w:ind w:left="216" w:right="804" w:firstLine="0"/>
              <w:jc w:val="left"/>
              <w:rPr>
                <w:lang w:val="ru-RU"/>
              </w:rPr>
            </w:pPr>
            <w:r>
              <w:t xml:space="preserve">культуры  </w:t>
            </w:r>
          </w:p>
          <w:p w:rsidR="009362D2" w:rsidRDefault="009362D2" w:rsidP="009362D2">
            <w:pPr>
              <w:spacing w:after="0" w:line="320" w:lineRule="auto"/>
              <w:ind w:left="216" w:right="804" w:firstLine="0"/>
              <w:jc w:val="left"/>
            </w:pPr>
            <w:r>
              <w:t>_____________</w:t>
            </w:r>
            <w:proofErr w:type="spellStart"/>
            <w:r>
              <w:rPr>
                <w:lang w:val="ru-RU"/>
              </w:rPr>
              <w:t>С.С.Сатиханов</w:t>
            </w:r>
            <w:proofErr w:type="spellEnd"/>
            <w:r>
              <w:t xml:space="preserve"> </w:t>
            </w:r>
          </w:p>
          <w:p w:rsidR="009362D2" w:rsidRDefault="009362D2" w:rsidP="009362D2">
            <w:pPr>
              <w:spacing w:after="35" w:line="259" w:lineRule="auto"/>
              <w:ind w:left="216" w:firstLine="0"/>
              <w:jc w:val="left"/>
            </w:pPr>
            <w:r>
              <w:t xml:space="preserve"> «____»____________20___ г. </w:t>
            </w:r>
          </w:p>
          <w:p w:rsidR="009362D2" w:rsidRDefault="009362D2" w:rsidP="009362D2">
            <w:pPr>
              <w:spacing w:after="0" w:line="259" w:lineRule="auto"/>
              <w:ind w:left="0" w:firstLine="0"/>
              <w:jc w:val="left"/>
            </w:pPr>
            <w:r>
              <w:rPr>
                <w:sz w:val="2"/>
              </w:rPr>
              <w:t xml:space="preserve"> </w:t>
            </w:r>
            <w:r>
              <w:rPr>
                <w:sz w:val="2"/>
              </w:rPr>
              <w:tab/>
            </w:r>
            <w:r>
              <w:t xml:space="preserve"> </w:t>
            </w: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9362D2" w:rsidRDefault="009362D2" w:rsidP="009362D2">
            <w:pPr>
              <w:tabs>
                <w:tab w:val="center" w:pos="5102"/>
              </w:tabs>
              <w:spacing w:after="70" w:line="259" w:lineRule="auto"/>
              <w:ind w:left="0" w:firstLine="0"/>
              <w:jc w:val="left"/>
              <w:rPr>
                <w:lang w:val="ru-RU"/>
              </w:rPr>
            </w:pPr>
            <w:r>
              <w:t>Директор МБУК «</w:t>
            </w:r>
            <w:r>
              <w:rPr>
                <w:lang w:val="ru-RU"/>
              </w:rPr>
              <w:t xml:space="preserve"> РДК им. И.Г. Усманова</w:t>
            </w:r>
            <w:r>
              <w:t xml:space="preserve">» </w:t>
            </w:r>
          </w:p>
          <w:p w:rsidR="009362D2" w:rsidRDefault="009362D2" w:rsidP="009362D2">
            <w:pPr>
              <w:tabs>
                <w:tab w:val="center" w:pos="5102"/>
              </w:tabs>
              <w:spacing w:after="70" w:line="259" w:lineRule="auto"/>
              <w:ind w:left="0" w:firstLine="0"/>
              <w:jc w:val="left"/>
            </w:pPr>
            <w:r>
              <w:tab/>
              <w:t xml:space="preserve"> </w:t>
            </w:r>
          </w:p>
          <w:p w:rsidR="009362D2" w:rsidRDefault="009362D2" w:rsidP="009362D2">
            <w:pPr>
              <w:spacing w:after="71" w:line="259" w:lineRule="auto"/>
              <w:ind w:left="0" w:firstLine="0"/>
              <w:jc w:val="left"/>
            </w:pPr>
            <w:r>
              <w:t xml:space="preserve">______________ </w:t>
            </w:r>
            <w:r>
              <w:rPr>
                <w:lang w:val="ru-RU"/>
              </w:rPr>
              <w:t>З.З. Арзамиев</w:t>
            </w:r>
            <w:r>
              <w:t xml:space="preserve">  </w:t>
            </w:r>
          </w:p>
          <w:p w:rsidR="009362D2" w:rsidRDefault="009362D2" w:rsidP="009362D2">
            <w:pPr>
              <w:spacing w:after="0" w:line="259" w:lineRule="auto"/>
              <w:ind w:left="0" w:firstLine="0"/>
              <w:jc w:val="left"/>
            </w:pPr>
            <w:r>
              <w:t xml:space="preserve"> «____»_____________20___ г.                               </w:t>
            </w:r>
          </w:p>
          <w:p w:rsidR="009362D2" w:rsidRDefault="009362D2" w:rsidP="009362D2">
            <w:pPr>
              <w:spacing w:after="0" w:line="259" w:lineRule="auto"/>
              <w:ind w:left="0" w:firstLine="0"/>
              <w:jc w:val="left"/>
            </w:pPr>
            <w:r>
              <w:t xml:space="preserve">                                                                                    </w:t>
            </w:r>
          </w:p>
        </w:tc>
      </w:tr>
    </w:tbl>
    <w:p w:rsidR="009362D2" w:rsidRDefault="009362D2" w:rsidP="009362D2">
      <w:pPr>
        <w:numPr>
          <w:ilvl w:val="1"/>
          <w:numId w:val="22"/>
        </w:numPr>
        <w:spacing w:after="64" w:line="266" w:lineRule="auto"/>
        <w:ind w:right="58" w:firstLine="360"/>
      </w:pPr>
      <w:r>
        <w:t xml:space="preserve">Упорядочение обращения с персональными данными имеет целью обеспечить соблюдение законных прав и интересов учреждения и ее работников в связи с необходимостью получения (сбора), систематизации (комбинирования), хранения и передачи сведений, составляющих персональные данные. </w:t>
      </w:r>
    </w:p>
    <w:p w:rsidR="009362D2" w:rsidRDefault="009362D2" w:rsidP="009362D2">
      <w:pPr>
        <w:numPr>
          <w:ilvl w:val="1"/>
          <w:numId w:val="22"/>
        </w:numPr>
        <w:spacing w:after="57"/>
        <w:ind w:right="58" w:firstLine="360"/>
      </w:pPr>
      <w:r>
        <w:lastRenderedPageBreak/>
        <w:t xml:space="preserve">Персональные данные работника - любая информация, относящаяся к данному работнику (субъекту персональных данных) и необходимая Учреждению в связи с трудовыми отношениями, в том числе: </w:t>
      </w:r>
    </w:p>
    <w:p w:rsidR="009362D2" w:rsidRDefault="009362D2" w:rsidP="009362D2">
      <w:pPr>
        <w:spacing w:after="4" w:line="321" w:lineRule="auto"/>
        <w:ind w:left="360" w:right="4947" w:firstLine="0"/>
        <w:jc w:val="left"/>
      </w:pPr>
      <w:r>
        <w:t xml:space="preserve">фамилия, имя, отчество работника; дата и место рождения работника; адрес проживания (регистрации) работника; </w:t>
      </w:r>
    </w:p>
    <w:p w:rsidR="009362D2" w:rsidRDefault="009362D2" w:rsidP="009362D2">
      <w:pPr>
        <w:spacing w:line="321" w:lineRule="auto"/>
        <w:ind w:left="370" w:right="1771"/>
      </w:pPr>
      <w:r>
        <w:t xml:space="preserve">семейное, социальное, имущественное положение работника; образование, профессия работника; </w:t>
      </w:r>
    </w:p>
    <w:p w:rsidR="009362D2" w:rsidRDefault="009362D2" w:rsidP="009362D2">
      <w:pPr>
        <w:ind w:left="370" w:right="837"/>
      </w:pPr>
      <w:r>
        <w:t xml:space="preserve">доходы, имущество и имущественные обязательства работника; </w:t>
      </w:r>
    </w:p>
    <w:p w:rsidR="009362D2" w:rsidRDefault="009362D2" w:rsidP="009362D2">
      <w:pPr>
        <w:spacing w:after="39"/>
        <w:ind w:left="370"/>
      </w:pPr>
      <w:r>
        <w:t xml:space="preserve">другая аналогичная информация, на основании которой возможна безошибочная </w:t>
      </w:r>
    </w:p>
    <w:p w:rsidR="009362D2" w:rsidRDefault="009362D2" w:rsidP="009362D2">
      <w:pPr>
        <w:ind w:left="10" w:right="837"/>
      </w:pPr>
      <w:r>
        <w:t xml:space="preserve">идентификация субъекта персональных данных. </w:t>
      </w:r>
    </w:p>
    <w:p w:rsidR="009362D2" w:rsidRDefault="009362D2" w:rsidP="009362D2">
      <w:pPr>
        <w:numPr>
          <w:ilvl w:val="1"/>
          <w:numId w:val="22"/>
        </w:numPr>
        <w:spacing w:after="54"/>
        <w:ind w:right="58" w:firstLine="360"/>
      </w:pPr>
      <w:r>
        <w:t xml:space="preserve">Сведения о персональных данных работников относятся к числу конфиденциальных (составляющих охраняемую законом тайну Учреждения). Режим конфиденциальности в отношении персональных данных снимается: в случае их обезличивания; по истечении 75 лет срока их хранения; в других случаях, предусмотренных федеральными законами. </w:t>
      </w:r>
    </w:p>
    <w:p w:rsidR="009362D2" w:rsidRDefault="009362D2" w:rsidP="009362D2">
      <w:pPr>
        <w:numPr>
          <w:ilvl w:val="0"/>
          <w:numId w:val="22"/>
        </w:numPr>
        <w:spacing w:after="61"/>
        <w:ind w:right="837" w:hanging="240"/>
      </w:pPr>
      <w:r>
        <w:t xml:space="preserve">Основные понятия. Состав персональных данных работников </w:t>
      </w:r>
    </w:p>
    <w:p w:rsidR="009362D2" w:rsidRDefault="009362D2" w:rsidP="009362D2">
      <w:pPr>
        <w:numPr>
          <w:ilvl w:val="1"/>
          <w:numId w:val="22"/>
        </w:numPr>
        <w:spacing w:after="59"/>
        <w:ind w:right="58" w:firstLine="360"/>
      </w:pPr>
      <w:r>
        <w:t xml:space="preserve">Для целей настоящего Положения используются следующие основные понятия: </w:t>
      </w:r>
    </w:p>
    <w:p w:rsidR="009362D2" w:rsidRDefault="009362D2" w:rsidP="009362D2">
      <w:pPr>
        <w:numPr>
          <w:ilvl w:val="0"/>
          <w:numId w:val="23"/>
        </w:numPr>
        <w:ind w:right="60" w:firstLine="360"/>
      </w:pPr>
      <w:proofErr w:type="gramStart"/>
      <w:r>
        <w:t xml:space="preserve">персональные данные -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информация; </w:t>
      </w:r>
      <w:proofErr w:type="gramEnd"/>
    </w:p>
    <w:p w:rsidR="009362D2" w:rsidRDefault="009362D2" w:rsidP="009362D2">
      <w:pPr>
        <w:spacing w:after="56"/>
        <w:ind w:left="0" w:right="58" w:firstLine="629"/>
      </w:pPr>
      <w:proofErr w:type="gramStart"/>
      <w:r>
        <w:t xml:space="preserve">обработка персональных данных работника -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данных; </w:t>
      </w:r>
      <w:proofErr w:type="gramEnd"/>
    </w:p>
    <w:p w:rsidR="009362D2" w:rsidRDefault="009362D2" w:rsidP="009362D2">
      <w:pPr>
        <w:numPr>
          <w:ilvl w:val="0"/>
          <w:numId w:val="23"/>
        </w:numPr>
        <w:spacing w:after="56"/>
        <w:ind w:right="60" w:firstLine="360"/>
      </w:pPr>
      <w:r>
        <w:t xml:space="preserve">конфиденциальность персональных данных - обязательное для соблюдения назначенным ответственным лицом, получившим доступ к персональным данным работников, требование не допускать их распространения без согласия работника или иного законного основания; </w:t>
      </w:r>
    </w:p>
    <w:p w:rsidR="009362D2" w:rsidRDefault="009362D2" w:rsidP="009362D2">
      <w:pPr>
        <w:numPr>
          <w:ilvl w:val="0"/>
          <w:numId w:val="23"/>
        </w:numPr>
        <w:spacing w:after="57"/>
        <w:ind w:right="60" w:firstLine="360"/>
      </w:pPr>
      <w:proofErr w:type="gramStart"/>
      <w:r>
        <w:t xml:space="preserve">распространение персональных данных - действия, направленные на передачу персональных данных работников определенному кругу лиц (передача персональных данных) или ознакомление с персональными данными неограниченного круга лиц, в том числе обнародование персональных данных работников в средствах массовой информации, размещение в информационно-телекоммуникационных сетях или представление доступа к персональным данным работников каким-либо иным способом; </w:t>
      </w:r>
      <w:proofErr w:type="gramEnd"/>
    </w:p>
    <w:p w:rsidR="009362D2" w:rsidRDefault="009362D2" w:rsidP="009362D2">
      <w:pPr>
        <w:numPr>
          <w:ilvl w:val="0"/>
          <w:numId w:val="23"/>
        </w:numPr>
        <w:spacing w:after="59"/>
        <w:ind w:right="60" w:firstLine="360"/>
      </w:pPr>
      <w:r>
        <w:t xml:space="preserve">использование персональных данных - действия (операции) с персональными данными, совершаемые уполномоченным должностным лицом Компании в целях принятия решений или совершения иных действий, порождающих юридические последствия в отношении работников либо иным образом затрагивающих их права и свободы или права и свободы других лиц; </w:t>
      </w:r>
    </w:p>
    <w:p w:rsidR="009362D2" w:rsidRDefault="009362D2" w:rsidP="009362D2">
      <w:pPr>
        <w:numPr>
          <w:ilvl w:val="0"/>
          <w:numId w:val="23"/>
        </w:numPr>
        <w:spacing w:after="56"/>
        <w:ind w:right="60" w:firstLine="360"/>
      </w:pPr>
      <w:r>
        <w:t xml:space="preserve">блокирование персональных данных - временное прекращение сбора, систематизации, накопления, использования, распространения персональных данных работников, в том числе их передачи; </w:t>
      </w:r>
    </w:p>
    <w:p w:rsidR="009362D2" w:rsidRDefault="009362D2" w:rsidP="009362D2">
      <w:pPr>
        <w:numPr>
          <w:ilvl w:val="0"/>
          <w:numId w:val="23"/>
        </w:numPr>
        <w:spacing w:after="58"/>
        <w:ind w:right="60" w:firstLine="360"/>
      </w:pPr>
      <w:r>
        <w:lastRenderedPageBreak/>
        <w:t xml:space="preserve">уничтожение персональных данных - действия,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работников; </w:t>
      </w:r>
    </w:p>
    <w:p w:rsidR="009362D2" w:rsidRDefault="009362D2" w:rsidP="009362D2">
      <w:pPr>
        <w:numPr>
          <w:ilvl w:val="0"/>
          <w:numId w:val="23"/>
        </w:numPr>
        <w:spacing w:line="321" w:lineRule="auto"/>
        <w:ind w:right="60" w:firstLine="360"/>
      </w:pPr>
      <w:r>
        <w:t xml:space="preserve">обезличивание персональных данных - действия, в результате которых невозможно определить принадлежность персональных данных конкретному работнику; </w:t>
      </w:r>
    </w:p>
    <w:p w:rsidR="009362D2" w:rsidRDefault="009362D2" w:rsidP="009362D2">
      <w:pPr>
        <w:numPr>
          <w:ilvl w:val="0"/>
          <w:numId w:val="23"/>
        </w:numPr>
        <w:spacing w:after="56"/>
        <w:ind w:right="60" w:firstLine="360"/>
      </w:pPr>
      <w:r>
        <w:t xml:space="preserve">общедоступные персональные данные - персональные данные,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конфиденциальности; </w:t>
      </w:r>
    </w:p>
    <w:p w:rsidR="009362D2" w:rsidRDefault="009362D2" w:rsidP="009362D2">
      <w:pPr>
        <w:numPr>
          <w:ilvl w:val="0"/>
          <w:numId w:val="23"/>
        </w:numPr>
        <w:spacing w:after="59"/>
        <w:ind w:right="60" w:firstLine="360"/>
      </w:pPr>
      <w:r>
        <w:t xml:space="preserve">информация - сведения (сообщения, данные) независимо от формы их представления; </w:t>
      </w:r>
    </w:p>
    <w:p w:rsidR="009362D2" w:rsidRDefault="009362D2" w:rsidP="009362D2">
      <w:pPr>
        <w:numPr>
          <w:ilvl w:val="0"/>
          <w:numId w:val="23"/>
        </w:numPr>
        <w:ind w:right="60" w:firstLine="360"/>
      </w:pPr>
      <w:r>
        <w:t xml:space="preserve">документированная информация - зафиксированная на материальном носителе путем документирования информация с реквизитами, позволяющими определить такую информацию или ее материальный носитель. </w:t>
      </w:r>
    </w:p>
    <w:p w:rsidR="009362D2" w:rsidRDefault="009362D2" w:rsidP="009362D2">
      <w:pPr>
        <w:spacing w:after="57"/>
        <w:ind w:left="0" w:right="60" w:firstLine="360"/>
      </w:pPr>
      <w:r>
        <w:t xml:space="preserve">2.2. Информация, представляемая работником при поступлении на работу в Учреждение, должна иметь документальную форму. При заключении трудового договора в соответствии со ст. 65 ТК РФ лицо, поступающее на работу, предъявляет: </w:t>
      </w:r>
    </w:p>
    <w:p w:rsidR="009362D2" w:rsidRDefault="009362D2" w:rsidP="009362D2">
      <w:pPr>
        <w:numPr>
          <w:ilvl w:val="0"/>
          <w:numId w:val="23"/>
        </w:numPr>
        <w:spacing w:after="60"/>
        <w:ind w:right="60" w:firstLine="360"/>
      </w:pPr>
      <w:r>
        <w:t xml:space="preserve">паспорт или иной документ, удостоверяющий личность; </w:t>
      </w:r>
    </w:p>
    <w:p w:rsidR="009362D2" w:rsidRDefault="009362D2" w:rsidP="009362D2">
      <w:pPr>
        <w:numPr>
          <w:ilvl w:val="0"/>
          <w:numId w:val="23"/>
        </w:numPr>
        <w:spacing w:after="56"/>
        <w:ind w:right="60" w:firstLine="360"/>
      </w:pPr>
      <w:r>
        <w:t xml:space="preserve">трудовую книжку, за исключением случаев, когда договор заключается впервые, или работник поступает на работу на условиях совместительства, или трудовая книжка у работника отсутствует в связи с ее утратой или по другим причинам; </w:t>
      </w:r>
    </w:p>
    <w:p w:rsidR="009362D2" w:rsidRDefault="009362D2" w:rsidP="009362D2">
      <w:pPr>
        <w:numPr>
          <w:ilvl w:val="0"/>
          <w:numId w:val="23"/>
        </w:numPr>
        <w:spacing w:after="58"/>
        <w:ind w:right="60" w:firstLine="360"/>
      </w:pPr>
      <w:r>
        <w:t xml:space="preserve">страховое свидетельство государственного пенсионного страхования; </w:t>
      </w:r>
    </w:p>
    <w:p w:rsidR="009362D2" w:rsidRDefault="009362D2" w:rsidP="009362D2">
      <w:pPr>
        <w:numPr>
          <w:ilvl w:val="0"/>
          <w:numId w:val="23"/>
        </w:numPr>
        <w:spacing w:after="59"/>
        <w:ind w:right="60" w:firstLine="360"/>
      </w:pPr>
      <w:r>
        <w:t xml:space="preserve">документы воинского учета - для лиц, подлежащих воинскому учету; </w:t>
      </w:r>
    </w:p>
    <w:p w:rsidR="009362D2" w:rsidRDefault="009362D2" w:rsidP="009362D2">
      <w:pPr>
        <w:numPr>
          <w:ilvl w:val="0"/>
          <w:numId w:val="23"/>
        </w:numPr>
        <w:spacing w:line="320" w:lineRule="auto"/>
        <w:ind w:right="60" w:firstLine="360"/>
      </w:pPr>
      <w:r>
        <w:t xml:space="preserve">документ об образовании, о квалификации или наличии специальных знаний - при поступлении на работу, требующую специальных знаний или специальной подготовки; - свидетельство о присвоении ИНН (при его наличии у работника). </w:t>
      </w:r>
    </w:p>
    <w:p w:rsidR="009362D2" w:rsidRDefault="009362D2" w:rsidP="009362D2">
      <w:pPr>
        <w:spacing w:line="320" w:lineRule="auto"/>
        <w:ind w:left="0" w:right="59" w:firstLine="360"/>
      </w:pPr>
      <w:r>
        <w:t xml:space="preserve">2.3. При оформлении работника отделом кадров заполняется унифицированная форма Т-2 "Личная карточка работника", в которой отражаются следующие анкетные и биографические данные работника: </w:t>
      </w:r>
    </w:p>
    <w:p w:rsidR="009362D2" w:rsidRDefault="009362D2" w:rsidP="009362D2">
      <w:pPr>
        <w:numPr>
          <w:ilvl w:val="0"/>
          <w:numId w:val="23"/>
        </w:numPr>
        <w:spacing w:line="321" w:lineRule="auto"/>
        <w:ind w:right="60" w:firstLine="360"/>
      </w:pPr>
      <w:proofErr w:type="gramStart"/>
      <w:r>
        <w:t xml:space="preserve">общие сведения (Ф.И.О., дата рождения, место рождения, гражданство, образование, профессия, стаж работы, состояние в браке, паспортные данные); </w:t>
      </w:r>
      <w:proofErr w:type="gramEnd"/>
    </w:p>
    <w:p w:rsidR="009362D2" w:rsidRDefault="009362D2" w:rsidP="009362D2">
      <w:pPr>
        <w:numPr>
          <w:ilvl w:val="0"/>
          <w:numId w:val="23"/>
        </w:numPr>
        <w:spacing w:after="56"/>
        <w:ind w:right="60" w:firstLine="360"/>
      </w:pPr>
      <w:r>
        <w:t xml:space="preserve">сведения о воинском учете; </w:t>
      </w:r>
    </w:p>
    <w:p w:rsidR="009362D2" w:rsidRDefault="009362D2" w:rsidP="009362D2">
      <w:pPr>
        <w:numPr>
          <w:ilvl w:val="0"/>
          <w:numId w:val="23"/>
        </w:numPr>
        <w:spacing w:after="55"/>
        <w:ind w:right="60" w:firstLine="360"/>
      </w:pPr>
      <w:r>
        <w:t xml:space="preserve">данные о приеме на работу; </w:t>
      </w:r>
    </w:p>
    <w:p w:rsidR="009362D2" w:rsidRDefault="009362D2" w:rsidP="009362D2">
      <w:pPr>
        <w:numPr>
          <w:ilvl w:val="0"/>
          <w:numId w:val="23"/>
        </w:numPr>
        <w:spacing w:after="57"/>
        <w:ind w:right="60" w:firstLine="360"/>
      </w:pPr>
      <w:r>
        <w:t xml:space="preserve">сведения об аттестации; </w:t>
      </w:r>
    </w:p>
    <w:p w:rsidR="009362D2" w:rsidRDefault="009362D2" w:rsidP="009362D2">
      <w:pPr>
        <w:numPr>
          <w:ilvl w:val="0"/>
          <w:numId w:val="23"/>
        </w:numPr>
        <w:ind w:right="60" w:firstLine="360"/>
      </w:pPr>
      <w:r>
        <w:t xml:space="preserve">сведения о повышенной квалификации; </w:t>
      </w:r>
    </w:p>
    <w:p w:rsidR="009362D2" w:rsidRDefault="009362D2" w:rsidP="009362D2">
      <w:pPr>
        <w:sectPr w:rsidR="009362D2" w:rsidSect="00687E60">
          <w:headerReference w:type="even" r:id="rId11"/>
          <w:headerReference w:type="default" r:id="rId12"/>
          <w:headerReference w:type="first" r:id="rId13"/>
          <w:pgSz w:w="11906" w:h="16838"/>
          <w:pgMar w:top="682" w:right="790" w:bottom="987" w:left="1701" w:header="720" w:footer="720" w:gutter="0"/>
          <w:cols w:space="720"/>
        </w:sectPr>
      </w:pPr>
    </w:p>
    <w:p w:rsidR="009362D2" w:rsidRDefault="009362D2" w:rsidP="009362D2">
      <w:pPr>
        <w:spacing w:after="59"/>
        <w:ind w:left="543" w:right="837"/>
      </w:pPr>
      <w:r>
        <w:lastRenderedPageBreak/>
        <w:t xml:space="preserve">сведения о профессиональной переподготовке; </w:t>
      </w:r>
    </w:p>
    <w:p w:rsidR="009362D2" w:rsidRDefault="009362D2" w:rsidP="009362D2">
      <w:pPr>
        <w:numPr>
          <w:ilvl w:val="0"/>
          <w:numId w:val="23"/>
        </w:numPr>
        <w:spacing w:after="55"/>
        <w:ind w:right="60" w:firstLine="360"/>
      </w:pPr>
      <w:r>
        <w:t xml:space="preserve">сведения о наградах (поощрениях), почетных званиях; </w:t>
      </w:r>
    </w:p>
    <w:p w:rsidR="009362D2" w:rsidRDefault="009362D2" w:rsidP="009362D2">
      <w:pPr>
        <w:numPr>
          <w:ilvl w:val="0"/>
          <w:numId w:val="23"/>
        </w:numPr>
        <w:spacing w:after="56"/>
        <w:ind w:right="60" w:firstLine="360"/>
      </w:pPr>
      <w:r>
        <w:t xml:space="preserve">сведения об отпусках; </w:t>
      </w:r>
    </w:p>
    <w:p w:rsidR="009362D2" w:rsidRDefault="009362D2" w:rsidP="009362D2">
      <w:pPr>
        <w:numPr>
          <w:ilvl w:val="0"/>
          <w:numId w:val="23"/>
        </w:numPr>
        <w:spacing w:after="58"/>
        <w:ind w:right="60" w:firstLine="360"/>
      </w:pPr>
      <w:r>
        <w:t xml:space="preserve">сведения о социальных гарантиях; </w:t>
      </w:r>
    </w:p>
    <w:p w:rsidR="009362D2" w:rsidRDefault="009362D2" w:rsidP="009362D2">
      <w:pPr>
        <w:numPr>
          <w:ilvl w:val="0"/>
          <w:numId w:val="23"/>
        </w:numPr>
        <w:ind w:right="60" w:firstLine="360"/>
      </w:pPr>
      <w:r>
        <w:t xml:space="preserve">сведения о месте жительства и о контактных телефонах. </w:t>
      </w:r>
    </w:p>
    <w:p w:rsidR="009362D2" w:rsidRDefault="009362D2" w:rsidP="009362D2">
      <w:pPr>
        <w:spacing w:after="54"/>
        <w:ind w:left="34" w:firstLine="360"/>
      </w:pPr>
      <w:r>
        <w:t xml:space="preserve">2.4. В отделе кадров Учреждения создаются и хранятся следующие группы документов, содержащие данные о работниках в единичном или сводном виде: </w:t>
      </w:r>
    </w:p>
    <w:p w:rsidR="009362D2" w:rsidRDefault="009362D2" w:rsidP="009362D2">
      <w:pPr>
        <w:spacing w:after="61"/>
        <w:ind w:left="404" w:right="837"/>
      </w:pPr>
      <w:r>
        <w:t xml:space="preserve">2.4.1. Документы, содержащие персональные данные работников: </w:t>
      </w:r>
    </w:p>
    <w:p w:rsidR="009362D2" w:rsidRDefault="009362D2" w:rsidP="009362D2">
      <w:pPr>
        <w:spacing w:after="61"/>
        <w:ind w:left="404"/>
      </w:pPr>
      <w:r>
        <w:t xml:space="preserve">комплексы документов, сопровождающие процесс оформления трудовых отношений </w:t>
      </w:r>
      <w:proofErr w:type="gramStart"/>
      <w:r>
        <w:t>при</w:t>
      </w:r>
      <w:proofErr w:type="gramEnd"/>
      <w:r>
        <w:t xml:space="preserve"> </w:t>
      </w:r>
    </w:p>
    <w:p w:rsidR="009362D2" w:rsidRDefault="009362D2" w:rsidP="009362D2">
      <w:pPr>
        <w:spacing w:after="39"/>
        <w:ind w:left="394" w:right="527" w:hanging="360"/>
      </w:pPr>
      <w:r>
        <w:t xml:space="preserve">приеме на работу, переводе, увольнении; комплекс материалов по анкетированию, тестированию, проведению собеседований </w:t>
      </w:r>
      <w:proofErr w:type="gramStart"/>
      <w:r>
        <w:t>с</w:t>
      </w:r>
      <w:proofErr w:type="gramEnd"/>
      <w:r>
        <w:t xml:space="preserve"> </w:t>
      </w:r>
    </w:p>
    <w:p w:rsidR="009362D2" w:rsidRDefault="009362D2" w:rsidP="009362D2">
      <w:pPr>
        <w:spacing w:after="4" w:line="321" w:lineRule="auto"/>
        <w:ind w:left="394" w:right="4009" w:hanging="360"/>
        <w:jc w:val="left"/>
      </w:pPr>
      <w:r>
        <w:t xml:space="preserve">кандидатом на должность; подлинники и копии приказов (распоряжений) по кадрам; личные дела и трудовые книжки; </w:t>
      </w:r>
    </w:p>
    <w:p w:rsidR="009362D2" w:rsidRDefault="009362D2" w:rsidP="009362D2">
      <w:pPr>
        <w:spacing w:after="4" w:line="321" w:lineRule="auto"/>
        <w:ind w:left="394" w:right="3788" w:firstLine="0"/>
        <w:jc w:val="left"/>
      </w:pPr>
      <w:r>
        <w:t xml:space="preserve">дела, содержащие основания к приказу по личному составу; дела, содержащие материалы аттестаций работников; дела, содержащие материалы внутренних расследований; </w:t>
      </w:r>
    </w:p>
    <w:p w:rsidR="009362D2" w:rsidRDefault="009362D2" w:rsidP="009362D2">
      <w:pPr>
        <w:spacing w:after="40"/>
        <w:ind w:left="404" w:right="530"/>
      </w:pPr>
      <w:r>
        <w:t xml:space="preserve">справочно-информационный банк данных по персоналу (картотеки, журналы); подлинники и копии отчетных, аналитических и справочных материалов, передаваемых </w:t>
      </w:r>
    </w:p>
    <w:p w:rsidR="009362D2" w:rsidRDefault="009362D2" w:rsidP="009362D2">
      <w:pPr>
        <w:spacing w:after="40"/>
        <w:ind w:left="394" w:right="527" w:hanging="360"/>
      </w:pPr>
      <w:r>
        <w:t xml:space="preserve">руководству Учреждения, руководителям структурных подразделений; копии отчетов, направляемых в государственные органы статистики, налоговые </w:t>
      </w:r>
    </w:p>
    <w:p w:rsidR="009362D2" w:rsidRDefault="009362D2" w:rsidP="009362D2">
      <w:pPr>
        <w:spacing w:after="61"/>
        <w:ind w:left="44" w:right="837"/>
      </w:pPr>
      <w:r>
        <w:t xml:space="preserve">инспекции, вышестоящие органы управления и другие учреждения. </w:t>
      </w:r>
    </w:p>
    <w:p w:rsidR="009362D2" w:rsidRDefault="009362D2" w:rsidP="009362D2">
      <w:pPr>
        <w:spacing w:after="61"/>
        <w:ind w:left="404" w:right="837"/>
      </w:pPr>
      <w:r>
        <w:t xml:space="preserve">2.4.2. Документация по организации работы структурных подразделений: </w:t>
      </w:r>
    </w:p>
    <w:p w:rsidR="009362D2" w:rsidRDefault="009362D2" w:rsidP="009362D2">
      <w:pPr>
        <w:spacing w:line="321" w:lineRule="auto"/>
        <w:ind w:left="404" w:right="4067"/>
      </w:pPr>
      <w:r>
        <w:t xml:space="preserve">положения о структурных подразделениях; должностные инструкции работников; </w:t>
      </w:r>
    </w:p>
    <w:p w:rsidR="009362D2" w:rsidRDefault="009362D2" w:rsidP="009362D2">
      <w:pPr>
        <w:spacing w:line="321" w:lineRule="auto"/>
        <w:ind w:left="404" w:right="1152"/>
      </w:pPr>
      <w:r>
        <w:t xml:space="preserve">приказы, распоряжения, указания руководства Учреждения; документы планирования, учета, анализа и отчетности по вопросам кадровой работы. </w:t>
      </w:r>
    </w:p>
    <w:p w:rsidR="009362D2" w:rsidRDefault="009362D2" w:rsidP="009362D2">
      <w:pPr>
        <w:numPr>
          <w:ilvl w:val="0"/>
          <w:numId w:val="24"/>
        </w:numPr>
        <w:ind w:right="837" w:hanging="240"/>
      </w:pPr>
      <w:r>
        <w:t xml:space="preserve">Обработка персональных данных работников </w:t>
      </w:r>
    </w:p>
    <w:p w:rsidR="009362D2" w:rsidRDefault="009362D2" w:rsidP="009362D2">
      <w:pPr>
        <w:numPr>
          <w:ilvl w:val="1"/>
          <w:numId w:val="24"/>
        </w:numPr>
        <w:ind w:right="526" w:firstLine="360"/>
      </w:pPr>
      <w:r>
        <w:t xml:space="preserve">Источником информации обо всех персональных данных работника является непосредственно работник. Если персональные данные возможно получить только у третьей стороны, то работник должен быть заранее в письменной форме уведомлен об этом и от него должно быть получено письменное согласие. Работодатель обязан сообщить работнику о целях, предполагаемых источниках и способах получения персональных данных, а также о последствиях отказа работника дать письменное согласие на их получение. </w:t>
      </w:r>
    </w:p>
    <w:p w:rsidR="009362D2" w:rsidRDefault="009362D2" w:rsidP="009362D2">
      <w:pPr>
        <w:numPr>
          <w:ilvl w:val="1"/>
          <w:numId w:val="24"/>
        </w:numPr>
        <w:ind w:right="526" w:firstLine="360"/>
      </w:pPr>
      <w:r>
        <w:t xml:space="preserve">Работодатель не имеет права получать и обрабатывать персональные данные работника о его расовой, национальной принадлежности, политических взглядах, религиозных и философских убеждениях, состоянии здоровья, интимной жизни. В случаях, непосредственно связанных с вопросами трудовых отношений, в соответствии со ст. 24 Конституции РФ работодатель вправе </w:t>
      </w:r>
      <w:r>
        <w:lastRenderedPageBreak/>
        <w:t xml:space="preserve">получать и обрабатывать данные о частной жизни работника только с его письменного согласия. </w:t>
      </w:r>
    </w:p>
    <w:p w:rsidR="009362D2" w:rsidRDefault="009362D2" w:rsidP="009362D2">
      <w:pPr>
        <w:numPr>
          <w:ilvl w:val="1"/>
          <w:numId w:val="24"/>
        </w:numPr>
        <w:spacing w:after="52"/>
        <w:ind w:right="526" w:firstLine="360"/>
      </w:pPr>
      <w:r>
        <w:t xml:space="preserve">Обработка персональных данных работников работодателем возможна только с их согласия либо без их согласия в следующих случаях: </w:t>
      </w:r>
    </w:p>
    <w:p w:rsidR="009362D2" w:rsidRDefault="009362D2" w:rsidP="009362D2">
      <w:pPr>
        <w:numPr>
          <w:ilvl w:val="0"/>
          <w:numId w:val="25"/>
        </w:numPr>
        <w:spacing w:after="60"/>
        <w:ind w:right="525" w:firstLine="360"/>
      </w:pPr>
      <w:r>
        <w:t xml:space="preserve">персональные данные являются общедоступными; </w:t>
      </w:r>
    </w:p>
    <w:p w:rsidR="009362D2" w:rsidRDefault="009362D2" w:rsidP="009362D2">
      <w:pPr>
        <w:numPr>
          <w:ilvl w:val="0"/>
          <w:numId w:val="25"/>
        </w:numPr>
        <w:spacing w:after="56"/>
        <w:ind w:right="525" w:firstLine="360"/>
      </w:pPr>
      <w:r>
        <w:t xml:space="preserve">персональные данные относятся к состоянию здоровья работника, и их обработка необходима для защиты его жизни, здоровья или иных жизненно важных интересов других лиц и получение согласия работника невозможно; </w:t>
      </w:r>
    </w:p>
    <w:p w:rsidR="009362D2" w:rsidRDefault="009362D2" w:rsidP="009362D2">
      <w:pPr>
        <w:numPr>
          <w:ilvl w:val="0"/>
          <w:numId w:val="25"/>
        </w:numPr>
        <w:spacing w:line="320" w:lineRule="auto"/>
        <w:ind w:right="525" w:firstLine="360"/>
      </w:pPr>
      <w:r>
        <w:t xml:space="preserve">по требованию полномочных государственных органов - в случаях, предусмотренных федеральным законом. </w:t>
      </w:r>
    </w:p>
    <w:p w:rsidR="009362D2" w:rsidRDefault="009362D2" w:rsidP="009362D2">
      <w:pPr>
        <w:numPr>
          <w:ilvl w:val="1"/>
          <w:numId w:val="27"/>
        </w:numPr>
        <w:spacing w:after="32"/>
        <w:ind w:firstLine="360"/>
      </w:pPr>
      <w:r>
        <w:t xml:space="preserve">Работодатель вправе обрабатывать персональные данные работников только с их письменного согласия. </w:t>
      </w:r>
    </w:p>
    <w:p w:rsidR="009362D2" w:rsidRDefault="009362D2" w:rsidP="009362D2">
      <w:pPr>
        <w:numPr>
          <w:ilvl w:val="1"/>
          <w:numId w:val="27"/>
        </w:numPr>
        <w:spacing w:after="31"/>
        <w:ind w:firstLine="360"/>
      </w:pPr>
      <w:r>
        <w:t xml:space="preserve">Письменное согласие работника на обработку своих персональных данных должно включать в себя: </w:t>
      </w:r>
    </w:p>
    <w:p w:rsidR="009362D2" w:rsidRDefault="009362D2" w:rsidP="009362D2">
      <w:pPr>
        <w:spacing w:after="59"/>
        <w:ind w:left="34" w:right="526" w:firstLine="605"/>
      </w:pPr>
      <w:r>
        <w:t xml:space="preserve">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 </w:t>
      </w:r>
    </w:p>
    <w:p w:rsidR="009362D2" w:rsidRDefault="009362D2" w:rsidP="009362D2">
      <w:pPr>
        <w:numPr>
          <w:ilvl w:val="0"/>
          <w:numId w:val="25"/>
        </w:numPr>
        <w:spacing w:line="321" w:lineRule="auto"/>
        <w:ind w:right="525" w:firstLine="360"/>
      </w:pPr>
      <w:r>
        <w:t xml:space="preserve">наименование (фамилию, имя, отчество) и адрес оператора, получающего согласие субъекта персональных данных; </w:t>
      </w:r>
    </w:p>
    <w:p w:rsidR="009362D2" w:rsidRDefault="009362D2" w:rsidP="009362D2">
      <w:pPr>
        <w:numPr>
          <w:ilvl w:val="0"/>
          <w:numId w:val="25"/>
        </w:numPr>
        <w:spacing w:after="60"/>
        <w:ind w:right="525" w:firstLine="360"/>
      </w:pPr>
      <w:r>
        <w:t xml:space="preserve">цель обработки персональных данных; </w:t>
      </w:r>
    </w:p>
    <w:p w:rsidR="009362D2" w:rsidRDefault="009362D2" w:rsidP="009362D2">
      <w:pPr>
        <w:numPr>
          <w:ilvl w:val="0"/>
          <w:numId w:val="25"/>
        </w:numPr>
        <w:spacing w:line="320" w:lineRule="auto"/>
        <w:ind w:right="525" w:firstLine="360"/>
      </w:pPr>
      <w:r>
        <w:t xml:space="preserve">перечень персональных данных, на обработку которых дается согласие субъекта персональных данных; </w:t>
      </w:r>
    </w:p>
    <w:p w:rsidR="009362D2" w:rsidRDefault="009362D2" w:rsidP="009362D2">
      <w:pPr>
        <w:numPr>
          <w:ilvl w:val="0"/>
          <w:numId w:val="25"/>
        </w:numPr>
        <w:spacing w:line="321" w:lineRule="auto"/>
        <w:ind w:right="525" w:firstLine="360"/>
      </w:pPr>
      <w: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 - срок, в течение которого действует согласие, а также порядок его отзыва. </w:t>
      </w:r>
    </w:p>
    <w:p w:rsidR="009362D2" w:rsidRDefault="009362D2" w:rsidP="009362D2">
      <w:pPr>
        <w:spacing w:after="61"/>
        <w:ind w:left="404" w:right="837"/>
      </w:pPr>
      <w:r>
        <w:t xml:space="preserve">3.6. Согласие работника не требуется в следующих случаях: </w:t>
      </w:r>
    </w:p>
    <w:p w:rsidR="009362D2" w:rsidRDefault="009362D2" w:rsidP="009362D2">
      <w:pPr>
        <w:numPr>
          <w:ilvl w:val="0"/>
          <w:numId w:val="25"/>
        </w:numPr>
        <w:spacing w:after="59"/>
        <w:ind w:right="525" w:firstLine="360"/>
      </w:pPr>
      <w:r>
        <w:t xml:space="preserve">обработка персональных данных осуществляется на основании Трудового кодекса РФ или иного федерального закона, устанавливающего ее цель, условия получения персональных данных и круг субъектов, персональные данные которых подлежат обработке, а также определенного полномочия работодателя; </w:t>
      </w:r>
    </w:p>
    <w:p w:rsidR="009362D2" w:rsidRDefault="009362D2" w:rsidP="009362D2">
      <w:pPr>
        <w:numPr>
          <w:ilvl w:val="0"/>
          <w:numId w:val="25"/>
        </w:numPr>
        <w:spacing w:after="60"/>
        <w:ind w:right="525" w:firstLine="360"/>
      </w:pPr>
      <w:r>
        <w:t xml:space="preserve">обработка персональных данных в целях исполнения трудового договора; </w:t>
      </w:r>
    </w:p>
    <w:p w:rsidR="009362D2" w:rsidRDefault="009362D2" w:rsidP="009362D2">
      <w:pPr>
        <w:numPr>
          <w:ilvl w:val="0"/>
          <w:numId w:val="25"/>
        </w:numPr>
        <w:spacing w:line="321" w:lineRule="auto"/>
        <w:ind w:right="525" w:firstLine="360"/>
      </w:pPr>
      <w:r>
        <w:t xml:space="preserve">обработка персональных данных осуществляется для статистических или иных научных целей при условии обязательного обезличивания персональных данных; </w:t>
      </w:r>
    </w:p>
    <w:p w:rsidR="009362D2" w:rsidRDefault="009362D2" w:rsidP="009362D2">
      <w:pPr>
        <w:numPr>
          <w:ilvl w:val="0"/>
          <w:numId w:val="25"/>
        </w:numPr>
        <w:spacing w:line="321" w:lineRule="auto"/>
        <w:ind w:right="525" w:firstLine="360"/>
      </w:pPr>
      <w:r>
        <w:t xml:space="preserve">обработка персональных данных необходима для защиты жизни, здоровья или иных жизненно важных интересов работника, если получение его согласия невозможно. </w:t>
      </w:r>
    </w:p>
    <w:p w:rsidR="009362D2" w:rsidRDefault="009362D2" w:rsidP="009362D2">
      <w:pPr>
        <w:numPr>
          <w:ilvl w:val="1"/>
          <w:numId w:val="28"/>
        </w:numPr>
        <w:spacing w:after="32"/>
        <w:ind w:right="265" w:firstLine="360"/>
      </w:pPr>
      <w:r>
        <w:t xml:space="preserve">Работник Учреждения представляет в отдел кадров достоверные сведения о себе. Отдел кадров проверяет достоверность сведений. </w:t>
      </w:r>
    </w:p>
    <w:p w:rsidR="009362D2" w:rsidRDefault="009362D2" w:rsidP="009362D2">
      <w:pPr>
        <w:numPr>
          <w:ilvl w:val="1"/>
          <w:numId w:val="28"/>
        </w:numPr>
        <w:ind w:right="265" w:firstLine="360"/>
      </w:pPr>
      <w:r>
        <w:t xml:space="preserve">В соответствии со ст. 86 ТК РФ в целях обеспечения прав и свобод человека и гражданина руководитель Учреждения и его законные, полномочные представители при обработке персональных данных работника должны выполнять следующие общие требования: </w:t>
      </w:r>
    </w:p>
    <w:p w:rsidR="009362D2" w:rsidRDefault="009362D2" w:rsidP="009362D2">
      <w:pPr>
        <w:numPr>
          <w:ilvl w:val="2"/>
          <w:numId w:val="26"/>
        </w:numPr>
        <w:spacing w:after="61"/>
        <w:ind w:right="527" w:firstLine="360"/>
      </w:pPr>
      <w:r>
        <w:t xml:space="preserve">Обработка персональных данных может осуществляться исключительно в целях обеспечения соблюдения законов или иных правовых </w:t>
      </w:r>
      <w:r>
        <w:lastRenderedPageBreak/>
        <w:t xml:space="preserve">актов, содействия работникам в трудоустройстве, обучении и профессиональном продвижении, обеспечения личной безопасности работников, контроля количества и качества выполняемой работы и обеспечения сохранности имущества. </w:t>
      </w:r>
    </w:p>
    <w:p w:rsidR="009362D2" w:rsidRDefault="009362D2" w:rsidP="009362D2">
      <w:pPr>
        <w:numPr>
          <w:ilvl w:val="2"/>
          <w:numId w:val="26"/>
        </w:numPr>
        <w:ind w:right="527" w:firstLine="360"/>
      </w:pPr>
      <w:r>
        <w:t xml:space="preserve">При определении объема и </w:t>
      </w:r>
      <w:proofErr w:type="gramStart"/>
      <w:r>
        <w:t>содержания</w:t>
      </w:r>
      <w:proofErr w:type="gramEnd"/>
      <w:r>
        <w:t xml:space="preserve"> обрабатываемых персональных данных работодатель должен руководствоваться Конституцией РФ, Трудовым кодексом РФ и иными федеральными законами. </w:t>
      </w:r>
    </w:p>
    <w:p w:rsidR="009362D2" w:rsidRDefault="009362D2" w:rsidP="009362D2">
      <w:pPr>
        <w:numPr>
          <w:ilvl w:val="2"/>
          <w:numId w:val="26"/>
        </w:numPr>
        <w:ind w:right="527" w:firstLine="360"/>
      </w:pPr>
      <w:r>
        <w:t xml:space="preserve">При принятии решений, затрагивающих интересы работника, работодатель не имеет права основываться на персональных данных, полученных о нем исключительно в результате их автоматизированной обработки или электронного получения. </w:t>
      </w:r>
    </w:p>
    <w:p w:rsidR="009362D2" w:rsidRDefault="009362D2" w:rsidP="009362D2">
      <w:pPr>
        <w:numPr>
          <w:ilvl w:val="2"/>
          <w:numId w:val="26"/>
        </w:numPr>
        <w:ind w:right="527" w:firstLine="360"/>
      </w:pPr>
      <w:r>
        <w:t>Защита персональных данных работника от неправомерного их использования, утраты обеспечивается работодателем за счет его сре</w:t>
      </w:r>
      <w:proofErr w:type="gramStart"/>
      <w:r>
        <w:t>дств в п</w:t>
      </w:r>
      <w:proofErr w:type="gramEnd"/>
      <w:r>
        <w:t xml:space="preserve">орядке, установленном федеральным законом. </w:t>
      </w:r>
    </w:p>
    <w:p w:rsidR="009362D2" w:rsidRDefault="009362D2" w:rsidP="009362D2">
      <w:pPr>
        <w:numPr>
          <w:ilvl w:val="2"/>
          <w:numId w:val="26"/>
        </w:numPr>
        <w:ind w:right="527" w:firstLine="360"/>
      </w:pPr>
      <w:r>
        <w:t xml:space="preserve">Работники и их представители должны быть ознакомлены под расписку с документами Компании, устанавливающими порядок обработки персональных данных, а также об их правах и обязанностях в этой области. </w:t>
      </w:r>
    </w:p>
    <w:p w:rsidR="009362D2" w:rsidRDefault="009362D2" w:rsidP="009362D2">
      <w:pPr>
        <w:numPr>
          <w:ilvl w:val="2"/>
          <w:numId w:val="26"/>
        </w:numPr>
        <w:spacing w:after="53"/>
        <w:ind w:right="527" w:firstLine="360"/>
      </w:pPr>
      <w:r>
        <w:t xml:space="preserve">Во всех случаях отказ работника от своих прав на сохранение и защиту тайны недействителен. </w:t>
      </w:r>
    </w:p>
    <w:p w:rsidR="009362D2" w:rsidRDefault="009362D2" w:rsidP="009362D2">
      <w:pPr>
        <w:numPr>
          <w:ilvl w:val="0"/>
          <w:numId w:val="29"/>
        </w:numPr>
        <w:ind w:right="837" w:hanging="240"/>
      </w:pPr>
      <w:r>
        <w:t xml:space="preserve">Передача персональных данных </w:t>
      </w:r>
    </w:p>
    <w:p w:rsidR="009362D2" w:rsidRDefault="009362D2" w:rsidP="009362D2">
      <w:pPr>
        <w:numPr>
          <w:ilvl w:val="1"/>
          <w:numId w:val="29"/>
        </w:numPr>
        <w:spacing w:after="32"/>
        <w:ind w:right="529" w:firstLine="360"/>
      </w:pPr>
      <w:r>
        <w:t xml:space="preserve">При передаче персональных данных работника работодатель должен соблюдать следующие требования: </w:t>
      </w:r>
    </w:p>
    <w:p w:rsidR="009362D2" w:rsidRDefault="009362D2" w:rsidP="009362D2">
      <w:pPr>
        <w:numPr>
          <w:ilvl w:val="2"/>
          <w:numId w:val="29"/>
        </w:numPr>
        <w:ind w:right="526" w:firstLine="360"/>
      </w:pPr>
      <w:r>
        <w:t xml:space="preserve">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законом. </w:t>
      </w:r>
    </w:p>
    <w:p w:rsidR="009362D2" w:rsidRDefault="009362D2" w:rsidP="009362D2">
      <w:pPr>
        <w:numPr>
          <w:ilvl w:val="2"/>
          <w:numId w:val="29"/>
        </w:numPr>
        <w:ind w:right="526" w:firstLine="360"/>
      </w:pPr>
      <w:r>
        <w:t>Не сообщать персональные данные работника в коммерческих целях без его письменного согласия. Обработка персональных данных работников в целях продвижения товаров, работ, услуг на рынке путем осуществления прямых контактов с потенциальным потребителем с помощью сре</w:t>
      </w:r>
      <w:proofErr w:type="gramStart"/>
      <w:r>
        <w:t>дств св</w:t>
      </w:r>
      <w:proofErr w:type="gramEnd"/>
      <w:r>
        <w:t xml:space="preserve">язи допускается только с его предварительного согласия. </w:t>
      </w:r>
    </w:p>
    <w:p w:rsidR="009362D2" w:rsidRDefault="009362D2" w:rsidP="009362D2">
      <w:pPr>
        <w:numPr>
          <w:ilvl w:val="2"/>
          <w:numId w:val="29"/>
        </w:numPr>
        <w:ind w:right="526" w:firstLine="360"/>
      </w:pPr>
      <w:r>
        <w:t xml:space="preserve">Предупредить лиц, получивших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подтверждение того, что это правило соблюдено. Лица, получившие персональные данные работника, обязаны соблюдать режим секретности (конфиденциальности). Данное Положение не распространяется на обмен персональными данными работников в порядке, установленном федеральными законами. </w:t>
      </w:r>
    </w:p>
    <w:p w:rsidR="009362D2" w:rsidRDefault="009362D2" w:rsidP="009362D2">
      <w:pPr>
        <w:numPr>
          <w:ilvl w:val="2"/>
          <w:numId w:val="29"/>
        </w:numPr>
        <w:spacing w:after="32"/>
        <w:ind w:right="526" w:firstLine="360"/>
      </w:pPr>
      <w:r>
        <w:t xml:space="preserve">Осуществлять передачу персональных данных работников в пределах Учреждения в соответствии с настоящим Положением. </w:t>
      </w:r>
    </w:p>
    <w:p w:rsidR="009362D2" w:rsidRDefault="009362D2" w:rsidP="009362D2">
      <w:pPr>
        <w:numPr>
          <w:ilvl w:val="2"/>
          <w:numId w:val="29"/>
        </w:numPr>
        <w:ind w:right="526" w:firstLine="360"/>
      </w:pPr>
      <w:r>
        <w:t xml:space="preserve">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данные, которые необходимы для выполнения конкретной функции. </w:t>
      </w:r>
    </w:p>
    <w:p w:rsidR="009362D2" w:rsidRDefault="009362D2" w:rsidP="009362D2">
      <w:pPr>
        <w:numPr>
          <w:ilvl w:val="2"/>
          <w:numId w:val="29"/>
        </w:numPr>
        <w:ind w:right="526" w:firstLine="360"/>
      </w:pPr>
      <w:r>
        <w:lastRenderedPageBreak/>
        <w:t xml:space="preserve">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функции. </w:t>
      </w:r>
    </w:p>
    <w:p w:rsidR="009362D2" w:rsidRDefault="009362D2" w:rsidP="009362D2">
      <w:pPr>
        <w:numPr>
          <w:ilvl w:val="2"/>
          <w:numId w:val="29"/>
        </w:numPr>
        <w:spacing w:after="61"/>
        <w:ind w:right="526" w:firstLine="360"/>
      </w:pPr>
      <w:r>
        <w:t xml:space="preserve">Передавать персональные данные работника его законным, полномочным представителям в порядке, установленном Трудовым кодексом РФ, и ограничивать эту информацию только теми персональными данными, которые необходимы для выполнения указанными представителями их функции. </w:t>
      </w:r>
    </w:p>
    <w:p w:rsidR="009362D2" w:rsidRDefault="009362D2" w:rsidP="009362D2">
      <w:pPr>
        <w:numPr>
          <w:ilvl w:val="1"/>
          <w:numId w:val="29"/>
        </w:numPr>
        <w:ind w:right="529" w:firstLine="360"/>
      </w:pPr>
      <w:r>
        <w:t xml:space="preserve">Персональные данные работников обрабатываются и хранятся в отделе кадров. </w:t>
      </w:r>
    </w:p>
    <w:p w:rsidR="009362D2" w:rsidRDefault="009362D2" w:rsidP="009362D2">
      <w:pPr>
        <w:numPr>
          <w:ilvl w:val="1"/>
          <w:numId w:val="29"/>
        </w:numPr>
        <w:ind w:right="529" w:firstLine="360"/>
      </w:pPr>
      <w:r>
        <w:t xml:space="preserve">Персональные данные работников могут быть получены, проходить дальнейшую обработку и передаваться на </w:t>
      </w:r>
      <w:proofErr w:type="gramStart"/>
      <w:r>
        <w:t>хранение</w:t>
      </w:r>
      <w:proofErr w:type="gramEnd"/>
      <w:r>
        <w:t xml:space="preserve"> как на бумажных носителях, так и в электронном виде (посредством локальной компьютерной сети). </w:t>
      </w:r>
    </w:p>
    <w:p w:rsidR="009362D2" w:rsidRDefault="009362D2" w:rsidP="009362D2">
      <w:pPr>
        <w:numPr>
          <w:ilvl w:val="1"/>
          <w:numId w:val="29"/>
        </w:numPr>
        <w:spacing w:after="58"/>
        <w:ind w:right="529" w:firstLine="360"/>
      </w:pPr>
      <w:r>
        <w:t xml:space="preserve">При получении персональных данных не от работника (за исключением случаев, если персональные данные являются общедоступными) работодатель до начала обработки таких персональных данных обязан предоставить работнику следующую информацию: </w:t>
      </w:r>
    </w:p>
    <w:p w:rsidR="009362D2" w:rsidRDefault="009362D2" w:rsidP="009362D2">
      <w:pPr>
        <w:numPr>
          <w:ilvl w:val="0"/>
          <w:numId w:val="30"/>
        </w:numPr>
        <w:spacing w:after="59"/>
        <w:ind w:left="536" w:right="837" w:hanging="142"/>
      </w:pPr>
      <w:r>
        <w:t xml:space="preserve">наименование (фамилия, имя, отчество) и адрес оператора или его представителя; </w:t>
      </w:r>
    </w:p>
    <w:p w:rsidR="009362D2" w:rsidRDefault="009362D2" w:rsidP="009362D2">
      <w:pPr>
        <w:numPr>
          <w:ilvl w:val="0"/>
          <w:numId w:val="30"/>
        </w:numPr>
        <w:spacing w:after="59"/>
        <w:ind w:left="536" w:right="837" w:hanging="142"/>
      </w:pPr>
      <w:r>
        <w:t xml:space="preserve">цель обработки персональных данных и ее правовое основание; </w:t>
      </w:r>
    </w:p>
    <w:p w:rsidR="009362D2" w:rsidRDefault="009362D2" w:rsidP="009362D2">
      <w:pPr>
        <w:numPr>
          <w:ilvl w:val="0"/>
          <w:numId w:val="30"/>
        </w:numPr>
        <w:spacing w:after="59"/>
        <w:ind w:left="536" w:right="837" w:hanging="142"/>
      </w:pPr>
      <w:r>
        <w:t xml:space="preserve">предполагаемые пользователи персональных данных; </w:t>
      </w:r>
    </w:p>
    <w:p w:rsidR="009362D2" w:rsidRDefault="009362D2" w:rsidP="009362D2">
      <w:pPr>
        <w:numPr>
          <w:ilvl w:val="0"/>
          <w:numId w:val="30"/>
        </w:numPr>
        <w:spacing w:after="60"/>
        <w:ind w:left="536" w:right="837" w:hanging="142"/>
      </w:pPr>
      <w:r>
        <w:t xml:space="preserve">установленные федеральными законами права субъекта персональных данных. </w:t>
      </w:r>
    </w:p>
    <w:p w:rsidR="009362D2" w:rsidRDefault="009362D2" w:rsidP="009362D2">
      <w:pPr>
        <w:numPr>
          <w:ilvl w:val="0"/>
          <w:numId w:val="31"/>
        </w:numPr>
        <w:spacing w:after="61"/>
        <w:ind w:right="837" w:hanging="240"/>
      </w:pPr>
      <w:r>
        <w:t xml:space="preserve">Доступ к персональным данным работников </w:t>
      </w:r>
    </w:p>
    <w:p w:rsidR="009362D2" w:rsidRDefault="009362D2" w:rsidP="009362D2">
      <w:pPr>
        <w:spacing w:after="57"/>
        <w:ind w:left="404" w:right="837"/>
      </w:pPr>
      <w:r>
        <w:t xml:space="preserve">5.1. Право доступа к персональным данным работников имеют: </w:t>
      </w:r>
    </w:p>
    <w:p w:rsidR="009362D2" w:rsidRDefault="009362D2" w:rsidP="009362D2">
      <w:pPr>
        <w:numPr>
          <w:ilvl w:val="0"/>
          <w:numId w:val="32"/>
        </w:numPr>
        <w:spacing w:after="55"/>
        <w:ind w:firstLine="360"/>
      </w:pPr>
      <w:r>
        <w:t>руководитель Учреждения</w:t>
      </w:r>
      <w:proofErr w:type="gramStart"/>
      <w:r>
        <w:t xml:space="preserve"> ;</w:t>
      </w:r>
      <w:proofErr w:type="gramEnd"/>
      <w:r>
        <w:t xml:space="preserve"> </w:t>
      </w:r>
    </w:p>
    <w:p w:rsidR="009362D2" w:rsidRDefault="009362D2" w:rsidP="009362D2">
      <w:pPr>
        <w:numPr>
          <w:ilvl w:val="0"/>
          <w:numId w:val="32"/>
        </w:numPr>
        <w:spacing w:after="55"/>
        <w:ind w:firstLine="360"/>
      </w:pPr>
      <w:r>
        <w:t xml:space="preserve">работники отдела кадров; </w:t>
      </w:r>
    </w:p>
    <w:p w:rsidR="009362D2" w:rsidRDefault="009362D2" w:rsidP="009362D2">
      <w:pPr>
        <w:numPr>
          <w:ilvl w:val="0"/>
          <w:numId w:val="32"/>
        </w:numPr>
        <w:spacing w:after="59"/>
        <w:ind w:firstLine="360"/>
      </w:pPr>
      <w:r>
        <w:t xml:space="preserve">работники бухгалтерии; </w:t>
      </w:r>
    </w:p>
    <w:p w:rsidR="009362D2" w:rsidRDefault="009362D2" w:rsidP="009362D2">
      <w:pPr>
        <w:numPr>
          <w:ilvl w:val="0"/>
          <w:numId w:val="32"/>
        </w:numPr>
        <w:spacing w:line="321" w:lineRule="auto"/>
        <w:ind w:firstLine="360"/>
      </w:pPr>
      <w:r>
        <w:t xml:space="preserve">начальник отдела экономической безопасности (информация о фактическом месте проживания и контактные телефоны работников); </w:t>
      </w:r>
    </w:p>
    <w:p w:rsidR="009362D2" w:rsidRDefault="009362D2" w:rsidP="009362D2">
      <w:pPr>
        <w:numPr>
          <w:ilvl w:val="0"/>
          <w:numId w:val="32"/>
        </w:numPr>
        <w:spacing w:line="320" w:lineRule="auto"/>
        <w:ind w:firstLine="360"/>
      </w:pPr>
      <w:r>
        <w:t xml:space="preserve">работники секретариата (информация о фактическом месте проживания и контактные телефоны работников); </w:t>
      </w:r>
    </w:p>
    <w:p w:rsidR="009362D2" w:rsidRDefault="009362D2" w:rsidP="009362D2">
      <w:pPr>
        <w:numPr>
          <w:ilvl w:val="0"/>
          <w:numId w:val="32"/>
        </w:numPr>
        <w:spacing w:line="320" w:lineRule="auto"/>
        <w:ind w:firstLine="360"/>
      </w:pPr>
      <w:r>
        <w:t xml:space="preserve">начальник отдела внутреннего контроля (доступ к персональным данным работников в ходе плановых проверок); </w:t>
      </w:r>
    </w:p>
    <w:p w:rsidR="009362D2" w:rsidRDefault="009362D2" w:rsidP="009362D2">
      <w:pPr>
        <w:numPr>
          <w:ilvl w:val="0"/>
          <w:numId w:val="32"/>
        </w:numPr>
        <w:spacing w:line="321" w:lineRule="auto"/>
        <w:ind w:firstLine="360"/>
      </w:pPr>
      <w:r>
        <w:t xml:space="preserve">руководители структурных подразделений по направлению деятельности (доступ к персональным данным только работников своего подразделения). </w:t>
      </w:r>
    </w:p>
    <w:p w:rsidR="009362D2" w:rsidRDefault="009362D2" w:rsidP="009362D2">
      <w:pPr>
        <w:ind w:left="404" w:right="837"/>
      </w:pPr>
      <w:r>
        <w:t xml:space="preserve">5.2. Работник Учреждения  имеет право: </w:t>
      </w:r>
    </w:p>
    <w:p w:rsidR="009362D2" w:rsidRDefault="009362D2" w:rsidP="009362D2">
      <w:pPr>
        <w:numPr>
          <w:ilvl w:val="2"/>
          <w:numId w:val="33"/>
        </w:numPr>
        <w:ind w:right="526" w:firstLine="360"/>
      </w:pPr>
      <w:r>
        <w:t xml:space="preserve">Получать доступ к своим персональным данным и ознакомление с ними, включая право на безвозмездное получение копии любой записи, содержащей его персональные данные. </w:t>
      </w:r>
    </w:p>
    <w:p w:rsidR="009362D2" w:rsidRDefault="009362D2" w:rsidP="009362D2">
      <w:pPr>
        <w:numPr>
          <w:ilvl w:val="2"/>
          <w:numId w:val="33"/>
        </w:numPr>
        <w:spacing w:after="59"/>
        <w:ind w:right="526" w:firstLine="360"/>
      </w:pPr>
      <w:r>
        <w:t xml:space="preserve">Требовать от работодателя уточнения, исключения или исправления неполных, неверных, устаревших, недостоверных, незаконно полученных или не являющихся необходимыми для работодателя персональных данных. </w:t>
      </w:r>
    </w:p>
    <w:p w:rsidR="009362D2" w:rsidRDefault="009362D2" w:rsidP="009362D2">
      <w:pPr>
        <w:numPr>
          <w:ilvl w:val="2"/>
          <w:numId w:val="33"/>
        </w:numPr>
        <w:spacing w:after="60"/>
        <w:ind w:right="526" w:firstLine="360"/>
      </w:pPr>
      <w:r>
        <w:t xml:space="preserve">Получать от работодателя: </w:t>
      </w:r>
    </w:p>
    <w:p w:rsidR="009362D2" w:rsidRDefault="009362D2" w:rsidP="009362D2">
      <w:pPr>
        <w:numPr>
          <w:ilvl w:val="0"/>
          <w:numId w:val="32"/>
        </w:numPr>
        <w:spacing w:line="321" w:lineRule="auto"/>
        <w:ind w:firstLine="360"/>
      </w:pPr>
      <w:r>
        <w:lastRenderedPageBreak/>
        <w:t xml:space="preserve">сведения о лицах, которые имеют доступ к персональным данным или которым может быть предоставлен такой доступ; </w:t>
      </w:r>
    </w:p>
    <w:p w:rsidR="009362D2" w:rsidRDefault="009362D2" w:rsidP="009362D2">
      <w:pPr>
        <w:spacing w:after="60"/>
        <w:ind w:left="543" w:right="837"/>
      </w:pPr>
      <w:r>
        <w:t xml:space="preserve">перечень обрабатываемых персональных данных и источник их получения; </w:t>
      </w:r>
    </w:p>
    <w:p w:rsidR="009362D2" w:rsidRDefault="009362D2" w:rsidP="009362D2">
      <w:pPr>
        <w:numPr>
          <w:ilvl w:val="0"/>
          <w:numId w:val="32"/>
        </w:numPr>
        <w:spacing w:after="60"/>
        <w:ind w:firstLine="360"/>
      </w:pPr>
      <w:r>
        <w:t xml:space="preserve">сроки обработки персональных данных, в том числе сроки их хранения; </w:t>
      </w:r>
    </w:p>
    <w:p w:rsidR="009362D2" w:rsidRDefault="009362D2" w:rsidP="009362D2">
      <w:pPr>
        <w:numPr>
          <w:ilvl w:val="0"/>
          <w:numId w:val="32"/>
        </w:numPr>
        <w:spacing w:line="321" w:lineRule="auto"/>
        <w:ind w:firstLine="360"/>
      </w:pPr>
      <w:r>
        <w:t xml:space="preserve">сведения о том, какие юридические последствия для субъекта персональных данных может повлечь за собой обработка его персональных данных. </w:t>
      </w:r>
    </w:p>
    <w:p w:rsidR="009362D2" w:rsidRDefault="009362D2" w:rsidP="009362D2">
      <w:pPr>
        <w:numPr>
          <w:ilvl w:val="2"/>
          <w:numId w:val="34"/>
        </w:numPr>
        <w:ind w:right="526" w:firstLine="360"/>
      </w:pPr>
      <w:r>
        <w:t xml:space="preserve">Требовать извещения работодателем всех лиц, которым ранее были сообщены неверные или неполные персональные данные, обо всех произведенных в них исключениях, исправлениях или дополнениях. </w:t>
      </w:r>
    </w:p>
    <w:p w:rsidR="009362D2" w:rsidRDefault="009362D2" w:rsidP="009362D2">
      <w:pPr>
        <w:numPr>
          <w:ilvl w:val="2"/>
          <w:numId w:val="34"/>
        </w:numPr>
        <w:ind w:right="526" w:firstLine="360"/>
      </w:pPr>
      <w:r>
        <w:t xml:space="preserve">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данных. </w:t>
      </w:r>
    </w:p>
    <w:p w:rsidR="009362D2" w:rsidRDefault="009362D2" w:rsidP="009362D2">
      <w:pPr>
        <w:numPr>
          <w:ilvl w:val="1"/>
          <w:numId w:val="35"/>
        </w:numPr>
        <w:spacing w:after="33"/>
        <w:ind w:firstLine="360"/>
      </w:pPr>
      <w:r>
        <w:t xml:space="preserve">Копировать и делать выписки персональных данных работника разрешается исключительно в служебных целях с письменного разрешения начальника отдела кадров. </w:t>
      </w:r>
    </w:p>
    <w:p w:rsidR="009362D2" w:rsidRDefault="009362D2" w:rsidP="009362D2">
      <w:pPr>
        <w:numPr>
          <w:ilvl w:val="1"/>
          <w:numId w:val="35"/>
        </w:numPr>
        <w:spacing w:after="54"/>
        <w:ind w:firstLine="360"/>
      </w:pPr>
      <w:r>
        <w:t xml:space="preserve">Передача информации третьей стороне возможна только при письменном согласии работников. </w:t>
      </w:r>
    </w:p>
    <w:p w:rsidR="009362D2" w:rsidRPr="00504445" w:rsidRDefault="009362D2" w:rsidP="009362D2">
      <w:pPr>
        <w:numPr>
          <w:ilvl w:val="0"/>
          <w:numId w:val="36"/>
        </w:numPr>
        <w:spacing w:after="0" w:line="259" w:lineRule="auto"/>
        <w:ind w:right="660" w:hanging="240"/>
        <w:jc w:val="center"/>
        <w:rPr>
          <w:b/>
        </w:rPr>
      </w:pPr>
      <w:r w:rsidRPr="00504445">
        <w:rPr>
          <w:b/>
        </w:rPr>
        <w:t xml:space="preserve">Ответственность за нарушение норм, регулирующих обработку персональных данных </w:t>
      </w:r>
    </w:p>
    <w:p w:rsidR="009362D2" w:rsidRDefault="009362D2" w:rsidP="009362D2">
      <w:pPr>
        <w:numPr>
          <w:ilvl w:val="1"/>
          <w:numId w:val="36"/>
        </w:numPr>
        <w:spacing w:after="51"/>
        <w:ind w:right="527" w:firstLine="360"/>
      </w:pPr>
      <w:r>
        <w:t xml:space="preserve">Работники Учреждения, виновные в нарушении порядка обращения с персональными данными, несут дисциплинарную, административную, гражданско-правовую или уголовную ответственность в соответствии с федеральными законами. </w:t>
      </w:r>
    </w:p>
    <w:p w:rsidR="009362D2" w:rsidRDefault="009362D2" w:rsidP="009362D2">
      <w:pPr>
        <w:numPr>
          <w:ilvl w:val="1"/>
          <w:numId w:val="36"/>
        </w:numPr>
        <w:ind w:right="527" w:firstLine="360"/>
      </w:pPr>
      <w:r>
        <w:t xml:space="preserve">Руководитель Учреждения за нарушение порядка обращения с персональными данными несет административную ответственность согласно ст. ст. 5.27 и 5.39 КоАП РФ, а также возмещает работнику ущерб, причиненный неправомерным использованием информации, содержащей персональные данные об этом работнике. </w:t>
      </w:r>
    </w:p>
    <w:p w:rsidR="009362D2" w:rsidRDefault="009362D2" w:rsidP="009362D2">
      <w:pPr>
        <w:spacing w:after="0" w:line="259" w:lineRule="auto"/>
        <w:ind w:left="34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0" w:right="754" w:firstLine="0"/>
        <w:jc w:val="right"/>
      </w:pPr>
      <w:r>
        <w:t xml:space="preserve"> </w:t>
      </w:r>
    </w:p>
    <w:p w:rsidR="009362D2" w:rsidRDefault="009362D2" w:rsidP="009362D2">
      <w:pPr>
        <w:spacing w:after="0" w:line="259" w:lineRule="auto"/>
        <w:ind w:left="0" w:right="754" w:firstLine="0"/>
        <w:jc w:val="right"/>
      </w:pPr>
      <w:r>
        <w:t xml:space="preserve"> </w:t>
      </w:r>
    </w:p>
    <w:p w:rsidR="009362D2" w:rsidRDefault="009362D2" w:rsidP="009362D2">
      <w:pPr>
        <w:spacing w:after="0" w:line="259" w:lineRule="auto"/>
        <w:ind w:left="0" w:right="754" w:firstLine="0"/>
        <w:jc w:val="right"/>
      </w:pPr>
      <w:r>
        <w:t xml:space="preserve"> </w:t>
      </w:r>
    </w:p>
    <w:p w:rsidR="009362D2" w:rsidRDefault="009362D2" w:rsidP="009362D2">
      <w:pPr>
        <w:spacing w:after="0" w:line="259" w:lineRule="auto"/>
        <w:ind w:left="0" w:right="754" w:firstLine="0"/>
        <w:jc w:val="right"/>
      </w:pPr>
      <w:r>
        <w:t xml:space="preserve"> </w:t>
      </w:r>
    </w:p>
    <w:p w:rsidR="009362D2" w:rsidRDefault="009362D2" w:rsidP="009362D2">
      <w:pPr>
        <w:spacing w:after="0" w:line="259" w:lineRule="auto"/>
        <w:ind w:left="0" w:right="754" w:firstLine="0"/>
        <w:jc w:val="right"/>
      </w:pPr>
      <w:r>
        <w:t xml:space="preserve"> </w:t>
      </w:r>
    </w:p>
    <w:p w:rsidR="009362D2" w:rsidRDefault="009362D2" w:rsidP="009362D2">
      <w:pPr>
        <w:spacing w:after="0" w:line="259" w:lineRule="auto"/>
        <w:ind w:left="0" w:right="754" w:firstLine="0"/>
        <w:jc w:val="right"/>
      </w:pPr>
      <w:r>
        <w:t xml:space="preserve"> </w:t>
      </w:r>
    </w:p>
    <w:p w:rsidR="009362D2" w:rsidRDefault="009362D2" w:rsidP="009362D2">
      <w:pPr>
        <w:spacing w:after="0" w:line="259" w:lineRule="auto"/>
        <w:ind w:left="0" w:right="754" w:firstLine="0"/>
        <w:jc w:val="right"/>
      </w:pPr>
      <w:r>
        <w:t xml:space="preserve"> </w:t>
      </w:r>
    </w:p>
    <w:p w:rsidR="009362D2" w:rsidRDefault="009362D2" w:rsidP="009362D2">
      <w:pPr>
        <w:spacing w:after="0" w:line="259" w:lineRule="auto"/>
        <w:ind w:left="0" w:right="754" w:firstLine="0"/>
        <w:jc w:val="right"/>
      </w:pPr>
      <w:r>
        <w:t xml:space="preserve"> </w:t>
      </w:r>
    </w:p>
    <w:p w:rsidR="009362D2" w:rsidRDefault="009362D2" w:rsidP="009362D2">
      <w:pPr>
        <w:spacing w:after="0" w:line="259" w:lineRule="auto"/>
        <w:ind w:left="0" w:right="754" w:firstLine="0"/>
        <w:jc w:val="right"/>
      </w:pPr>
      <w:r>
        <w:t xml:space="preserve"> </w:t>
      </w:r>
    </w:p>
    <w:p w:rsidR="009362D2" w:rsidRDefault="009362D2" w:rsidP="009362D2">
      <w:pPr>
        <w:spacing w:after="0" w:line="259" w:lineRule="auto"/>
        <w:ind w:left="0" w:right="754" w:firstLine="0"/>
        <w:jc w:val="right"/>
      </w:pPr>
      <w:r>
        <w:t xml:space="preserve"> </w:t>
      </w:r>
    </w:p>
    <w:p w:rsidR="009362D2" w:rsidRDefault="009362D2" w:rsidP="009362D2">
      <w:pPr>
        <w:spacing w:after="0" w:line="259" w:lineRule="auto"/>
        <w:ind w:left="0" w:right="754" w:firstLine="0"/>
        <w:jc w:val="right"/>
      </w:pPr>
      <w:r>
        <w:t xml:space="preserve"> </w:t>
      </w:r>
    </w:p>
    <w:p w:rsidR="009362D2" w:rsidRDefault="009362D2" w:rsidP="009362D2">
      <w:pPr>
        <w:spacing w:after="0" w:line="259" w:lineRule="auto"/>
        <w:ind w:left="0" w:right="754" w:firstLine="0"/>
        <w:jc w:val="right"/>
      </w:pPr>
      <w:r>
        <w:t xml:space="preserve"> </w:t>
      </w:r>
    </w:p>
    <w:p w:rsidR="009362D2" w:rsidRDefault="009362D2" w:rsidP="009362D2">
      <w:pPr>
        <w:spacing w:after="0" w:line="259" w:lineRule="auto"/>
        <w:ind w:left="0" w:right="754" w:firstLine="0"/>
        <w:jc w:val="right"/>
      </w:pPr>
      <w:r>
        <w:t xml:space="preserve"> </w:t>
      </w:r>
    </w:p>
    <w:p w:rsidR="009362D2" w:rsidRDefault="009362D2" w:rsidP="009362D2">
      <w:pPr>
        <w:spacing w:after="0" w:line="259" w:lineRule="auto"/>
        <w:ind w:left="34" w:firstLine="0"/>
        <w:jc w:val="left"/>
        <w:rPr>
          <w:lang w:val="ru-RU"/>
        </w:rPr>
      </w:pPr>
    </w:p>
    <w:p w:rsidR="009362D2" w:rsidRDefault="009362D2" w:rsidP="009362D2">
      <w:pPr>
        <w:spacing w:after="0" w:line="259" w:lineRule="auto"/>
        <w:ind w:left="34" w:firstLine="0"/>
        <w:jc w:val="left"/>
        <w:rPr>
          <w:lang w:val="ru-RU"/>
        </w:rPr>
      </w:pPr>
    </w:p>
    <w:p w:rsidR="009362D2" w:rsidRPr="005A6D90" w:rsidRDefault="009362D2" w:rsidP="009362D2">
      <w:pPr>
        <w:spacing w:after="0" w:line="259" w:lineRule="auto"/>
        <w:ind w:left="34" w:firstLine="0"/>
        <w:jc w:val="left"/>
        <w:rPr>
          <w:lang w:val="ru-RU"/>
        </w:rPr>
      </w:pPr>
    </w:p>
    <w:p w:rsidR="009362D2" w:rsidRDefault="009362D2" w:rsidP="009362D2">
      <w:pPr>
        <w:spacing w:after="0" w:line="259" w:lineRule="auto"/>
        <w:ind w:left="34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34" w:firstLine="0"/>
        <w:jc w:val="left"/>
        <w:rPr>
          <w:lang w:val="ru-RU"/>
        </w:rPr>
      </w:pPr>
      <w:r>
        <w:t xml:space="preserve"> </w:t>
      </w: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0"/>
        <w:gridCol w:w="4795"/>
      </w:tblGrid>
      <w:tr w:rsidR="009362D2" w:rsidTr="009362D2">
        <w:tc>
          <w:tcPr>
            <w:tcW w:w="5270" w:type="dxa"/>
          </w:tcPr>
          <w:p w:rsidR="009362D2" w:rsidRDefault="009362D2" w:rsidP="009362D2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lastRenderedPageBreak/>
              <w:t>Председатель</w:t>
            </w:r>
            <w:r>
              <w:rPr>
                <w:lang w:val="ru-RU"/>
              </w:rPr>
              <w:t xml:space="preserve"> </w:t>
            </w:r>
            <w:r>
              <w:t>профсоюза</w:t>
            </w:r>
            <w:r>
              <w:rPr>
                <w:lang w:val="ru-RU"/>
              </w:rPr>
              <w:t xml:space="preserve"> </w:t>
            </w:r>
          </w:p>
          <w:p w:rsidR="009362D2" w:rsidRDefault="009362D2" w:rsidP="009362D2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</w:p>
          <w:p w:rsidR="009362D2" w:rsidRPr="005A6D90" w:rsidRDefault="009362D2" w:rsidP="009362D2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t>_____________</w:t>
            </w:r>
            <w:r>
              <w:rPr>
                <w:lang w:val="ru-RU"/>
              </w:rPr>
              <w:t>С.С. Сатиханов</w:t>
            </w:r>
            <w:r>
              <w:t xml:space="preserve"> </w:t>
            </w:r>
            <w:r>
              <w:tab/>
              <w:t xml:space="preserve"> «____»_____________20___ г.</w:t>
            </w:r>
          </w:p>
        </w:tc>
        <w:tc>
          <w:tcPr>
            <w:tcW w:w="4795" w:type="dxa"/>
          </w:tcPr>
          <w:p w:rsidR="009362D2" w:rsidRDefault="009362D2" w:rsidP="009362D2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t>Директор МБУК «</w:t>
            </w:r>
            <w:r>
              <w:rPr>
                <w:lang w:val="ru-RU"/>
              </w:rPr>
              <w:t>РДК им. И.Г. Усманова</w:t>
            </w:r>
            <w:r>
              <w:t>»</w:t>
            </w:r>
          </w:p>
          <w:p w:rsidR="009362D2" w:rsidRPr="005A6D90" w:rsidRDefault="009362D2" w:rsidP="009362D2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</w:p>
          <w:p w:rsidR="009362D2" w:rsidRDefault="009362D2" w:rsidP="009362D2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t xml:space="preserve">______________ </w:t>
            </w:r>
            <w:r>
              <w:rPr>
                <w:lang w:val="ru-RU"/>
              </w:rPr>
              <w:t>З.З. Арзамиев</w:t>
            </w:r>
            <w:r>
              <w:t xml:space="preserve"> </w:t>
            </w:r>
          </w:p>
          <w:p w:rsidR="009362D2" w:rsidRPr="005A6D90" w:rsidRDefault="009362D2" w:rsidP="009362D2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t>«____»____________20___ г.</w:t>
            </w:r>
          </w:p>
        </w:tc>
      </w:tr>
    </w:tbl>
    <w:p w:rsidR="009362D2" w:rsidRPr="00744BE8" w:rsidRDefault="009362D2" w:rsidP="009362D2">
      <w:pPr>
        <w:spacing w:after="0" w:line="259" w:lineRule="auto"/>
        <w:ind w:left="34" w:firstLine="0"/>
        <w:jc w:val="left"/>
        <w:rPr>
          <w:lang w:val="ru-RU"/>
        </w:rPr>
      </w:pPr>
    </w:p>
    <w:p w:rsidR="009362D2" w:rsidRDefault="009362D2" w:rsidP="009362D2">
      <w:pPr>
        <w:spacing w:after="0" w:line="259" w:lineRule="auto"/>
        <w:ind w:left="34" w:firstLine="0"/>
        <w:jc w:val="left"/>
        <w:rPr>
          <w:lang w:val="ru-RU"/>
        </w:rPr>
      </w:pPr>
      <w:r>
        <w:t xml:space="preserve"> </w:t>
      </w:r>
    </w:p>
    <w:p w:rsidR="009362D2" w:rsidRDefault="009362D2" w:rsidP="009362D2">
      <w:pPr>
        <w:spacing w:after="0" w:line="259" w:lineRule="auto"/>
        <w:ind w:left="34" w:firstLine="0"/>
        <w:jc w:val="left"/>
        <w:rPr>
          <w:lang w:val="ru-RU"/>
        </w:rPr>
      </w:pPr>
    </w:p>
    <w:p w:rsidR="009362D2" w:rsidRDefault="009362D2" w:rsidP="009362D2">
      <w:pPr>
        <w:spacing w:after="0" w:line="259" w:lineRule="auto"/>
        <w:ind w:left="34" w:firstLine="0"/>
        <w:jc w:val="left"/>
        <w:rPr>
          <w:lang w:val="ru-RU"/>
        </w:rPr>
      </w:pPr>
    </w:p>
    <w:p w:rsidR="009362D2" w:rsidRPr="005A6D90" w:rsidRDefault="009362D2" w:rsidP="009362D2">
      <w:pPr>
        <w:spacing w:after="0" w:line="259" w:lineRule="auto"/>
        <w:ind w:left="34" w:firstLine="0"/>
        <w:jc w:val="left"/>
        <w:rPr>
          <w:lang w:val="ru-RU"/>
        </w:rPr>
      </w:pPr>
    </w:p>
    <w:p w:rsidR="009362D2" w:rsidRDefault="009362D2" w:rsidP="009362D2">
      <w:pPr>
        <w:spacing w:after="0" w:line="264" w:lineRule="auto"/>
        <w:ind w:left="10" w:right="528"/>
        <w:jc w:val="right"/>
      </w:pPr>
      <w:r>
        <w:t>Приложение № 3</w:t>
      </w:r>
    </w:p>
    <w:p w:rsidR="009362D2" w:rsidRDefault="009362D2" w:rsidP="009362D2">
      <w:pPr>
        <w:spacing w:after="0" w:line="259" w:lineRule="auto"/>
        <w:ind w:left="0" w:right="468" w:firstLine="0"/>
        <w:jc w:val="right"/>
      </w:pPr>
      <w:r>
        <w:t xml:space="preserve"> </w:t>
      </w:r>
    </w:p>
    <w:p w:rsidR="009362D2" w:rsidRDefault="009362D2" w:rsidP="009362D2">
      <w:pPr>
        <w:spacing w:after="49" w:line="259" w:lineRule="auto"/>
        <w:ind w:left="0" w:firstLine="0"/>
        <w:jc w:val="left"/>
      </w:pPr>
      <w:r>
        <w:t xml:space="preserve"> </w:t>
      </w:r>
    </w:p>
    <w:p w:rsidR="009362D2" w:rsidRPr="005A6D90" w:rsidRDefault="009362D2" w:rsidP="009362D2">
      <w:pPr>
        <w:spacing w:after="1612" w:line="259" w:lineRule="auto"/>
        <w:ind w:left="0" w:firstLine="0"/>
        <w:jc w:val="left"/>
        <w:rPr>
          <w:lang w:val="ru-RU"/>
        </w:rPr>
      </w:pPr>
      <w:r>
        <w:rPr>
          <w:sz w:val="2"/>
        </w:rPr>
        <w:t xml:space="preserve"> </w:t>
      </w:r>
      <w:r>
        <w:rPr>
          <w:sz w:val="2"/>
        </w:rPr>
        <w:tab/>
      </w:r>
      <w:r>
        <w:t xml:space="preserve"> </w:t>
      </w:r>
      <w:r>
        <w:tab/>
        <w:t xml:space="preserve">                                              </w:t>
      </w:r>
    </w:p>
    <w:p w:rsidR="009362D2" w:rsidRDefault="009362D2" w:rsidP="009362D2">
      <w:pPr>
        <w:spacing w:after="57" w:line="259" w:lineRule="auto"/>
        <w:ind w:left="271" w:firstLine="0"/>
        <w:jc w:val="center"/>
      </w:pPr>
      <w:r>
        <w:rPr>
          <w:b/>
        </w:rPr>
        <w:t xml:space="preserve"> </w:t>
      </w:r>
    </w:p>
    <w:p w:rsidR="009362D2" w:rsidRDefault="009362D2" w:rsidP="009362D2">
      <w:pPr>
        <w:spacing w:after="72" w:line="259" w:lineRule="auto"/>
        <w:ind w:left="4260" w:right="3977"/>
        <w:jc w:val="center"/>
      </w:pPr>
      <w:r>
        <w:rPr>
          <w:b/>
        </w:rPr>
        <w:t xml:space="preserve">СОГЛАШЕНИЕ </w:t>
      </w:r>
      <w:r>
        <w:t xml:space="preserve">по охране труда </w:t>
      </w:r>
    </w:p>
    <w:p w:rsidR="009362D2" w:rsidRDefault="009362D2" w:rsidP="009362D2">
      <w:pPr>
        <w:spacing w:after="0" w:line="259" w:lineRule="auto"/>
        <w:ind w:left="224"/>
        <w:jc w:val="center"/>
      </w:pPr>
      <w:r>
        <w:t xml:space="preserve">на 2015 – 2018 гг. </w:t>
      </w:r>
    </w:p>
    <w:p w:rsidR="009362D2" w:rsidRDefault="009362D2" w:rsidP="009362D2">
      <w:pPr>
        <w:spacing w:after="0" w:line="259" w:lineRule="auto"/>
        <w:ind w:left="271" w:firstLine="0"/>
        <w:jc w:val="center"/>
      </w:pPr>
      <w:r>
        <w:t xml:space="preserve"> </w:t>
      </w:r>
    </w:p>
    <w:tbl>
      <w:tblPr>
        <w:tblStyle w:val="TableGrid"/>
        <w:tblW w:w="9643" w:type="dxa"/>
        <w:tblInd w:w="461" w:type="dxa"/>
        <w:tblCellMar>
          <w:right w:w="72" w:type="dxa"/>
        </w:tblCellMar>
        <w:tblLook w:val="04A0" w:firstRow="1" w:lastRow="0" w:firstColumn="1" w:lastColumn="0" w:noHBand="0" w:noVBand="1"/>
      </w:tblPr>
      <w:tblGrid>
        <w:gridCol w:w="3173"/>
        <w:gridCol w:w="840"/>
        <w:gridCol w:w="840"/>
        <w:gridCol w:w="1080"/>
        <w:gridCol w:w="1867"/>
        <w:gridCol w:w="1843"/>
      </w:tblGrid>
      <w:tr w:rsidR="009362D2" w:rsidTr="009362D2">
        <w:trPr>
          <w:trHeight w:val="1114"/>
        </w:trPr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66" w:firstLine="0"/>
              <w:jc w:val="center"/>
            </w:pPr>
            <w:r>
              <w:t xml:space="preserve">Содержание мероприятий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0" w:firstLine="0"/>
              <w:jc w:val="center"/>
            </w:pPr>
            <w:r>
              <w:t xml:space="preserve">Ед. учета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32" w:firstLine="0"/>
              <w:jc w:val="center"/>
            </w:pPr>
            <w:r>
              <w:t xml:space="preserve">Кол </w:t>
            </w:r>
            <w:proofErr w:type="gramStart"/>
            <w:r>
              <w:t>во</w:t>
            </w:r>
            <w:proofErr w:type="gramEnd"/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38" w:lineRule="auto"/>
              <w:ind w:left="0" w:firstLine="0"/>
              <w:jc w:val="center"/>
            </w:pPr>
            <w:proofErr w:type="spellStart"/>
            <w:proofErr w:type="gramStart"/>
            <w:r>
              <w:t>Стоимо</w:t>
            </w:r>
            <w:proofErr w:type="spellEnd"/>
            <w:r>
              <w:t xml:space="preserve"> </w:t>
            </w:r>
            <w:proofErr w:type="spellStart"/>
            <w:r>
              <w:t>сть</w:t>
            </w:r>
            <w:proofErr w:type="spellEnd"/>
            <w:proofErr w:type="gramEnd"/>
            <w:r>
              <w:t xml:space="preserve"> </w:t>
            </w:r>
          </w:p>
          <w:p w:rsidR="009362D2" w:rsidRDefault="009362D2" w:rsidP="009362D2">
            <w:pPr>
              <w:spacing w:after="44" w:line="259" w:lineRule="auto"/>
              <w:ind w:left="71" w:firstLine="0"/>
              <w:jc w:val="center"/>
            </w:pPr>
            <w:r>
              <w:t xml:space="preserve">затрат </w:t>
            </w:r>
          </w:p>
          <w:p w:rsidR="009362D2" w:rsidRDefault="009362D2" w:rsidP="009362D2">
            <w:pPr>
              <w:spacing w:after="0" w:line="259" w:lineRule="auto"/>
              <w:ind w:left="70" w:firstLine="0"/>
              <w:jc w:val="center"/>
            </w:pPr>
            <w:r>
              <w:t xml:space="preserve">(руб.)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50" w:firstLine="0"/>
              <w:jc w:val="center"/>
            </w:pPr>
            <w:r>
              <w:t xml:space="preserve">Срок выполнения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28" w:firstLine="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выполнение </w:t>
            </w:r>
          </w:p>
        </w:tc>
      </w:tr>
      <w:tr w:rsidR="009362D2" w:rsidTr="009362D2">
        <w:trPr>
          <w:trHeight w:val="288"/>
        </w:trPr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247" w:firstLine="0"/>
              <w:jc w:val="center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468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tabs>
                <w:tab w:val="right" w:pos="768"/>
              </w:tabs>
              <w:spacing w:after="0" w:line="259" w:lineRule="auto"/>
              <w:ind w:left="-12" w:firstLine="0"/>
              <w:jc w:val="left"/>
            </w:pPr>
            <w:r>
              <w:t xml:space="preserve"> </w:t>
            </w:r>
            <w:r>
              <w:tab/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tabs>
                <w:tab w:val="center" w:pos="630"/>
              </w:tabs>
              <w:spacing w:after="0" w:line="259" w:lineRule="auto"/>
              <w:ind w:left="-12" w:firstLine="0"/>
              <w:jc w:val="left"/>
            </w:pPr>
            <w:r>
              <w:t xml:space="preserve"> </w:t>
            </w:r>
            <w:r>
              <w:tab/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252" w:firstLine="0"/>
              <w:jc w:val="center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252" w:firstLine="0"/>
              <w:jc w:val="center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</w:tr>
      <w:tr w:rsidR="009362D2" w:rsidTr="009362D2">
        <w:trPr>
          <w:trHeight w:val="1666"/>
        </w:trPr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106" w:firstLine="0"/>
              <w:jc w:val="left"/>
            </w:pPr>
            <w:r>
              <w:t>Приобретение сре</w:t>
            </w:r>
            <w:proofErr w:type="gramStart"/>
            <w:r>
              <w:t>дств пр</w:t>
            </w:r>
            <w:proofErr w:type="gramEnd"/>
            <w:r>
              <w:t xml:space="preserve">отивопожарной безопасности (огнетушители, их перезарядка, огнеупорная обработка и т.д.)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72" w:firstLine="0"/>
              <w:jc w:val="center"/>
            </w:pPr>
            <w:r>
              <w:t xml:space="preserve">шт.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132" w:firstLine="0"/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132" w:firstLine="0"/>
              <w:jc w:val="center"/>
            </w:pPr>
            <w:r>
              <w:t xml:space="preserve">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108" w:firstLine="0"/>
              <w:jc w:val="left"/>
            </w:pPr>
            <w:r>
              <w:t xml:space="preserve">Ежегодно, согласно графикам и инструкциям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53" w:line="247" w:lineRule="auto"/>
              <w:ind w:left="108" w:firstLine="0"/>
              <w:jc w:val="left"/>
            </w:pPr>
            <w:r>
              <w:t xml:space="preserve">Руководитель подразделений Специалист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9362D2" w:rsidRDefault="009362D2" w:rsidP="009362D2">
            <w:pPr>
              <w:spacing w:after="0" w:line="259" w:lineRule="auto"/>
              <w:ind w:left="108" w:firstLine="0"/>
              <w:jc w:val="left"/>
            </w:pPr>
            <w:r>
              <w:t xml:space="preserve">ОТ </w:t>
            </w:r>
          </w:p>
        </w:tc>
      </w:tr>
      <w:tr w:rsidR="009362D2" w:rsidTr="009362D2">
        <w:trPr>
          <w:trHeight w:val="838"/>
        </w:trPr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106" w:right="158" w:firstLine="0"/>
            </w:pPr>
            <w:r>
              <w:t xml:space="preserve">Проведение периодических медицинских осмотров работников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70" w:firstLine="0"/>
              <w:jc w:val="center"/>
            </w:pPr>
            <w:r>
              <w:t xml:space="preserve">чел.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168" w:firstLine="0"/>
              <w:jc w:val="left"/>
            </w:pPr>
            <w:r>
              <w:t xml:space="preserve">штат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132" w:firstLine="0"/>
              <w:jc w:val="center"/>
            </w:pPr>
            <w:r>
              <w:t xml:space="preserve">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108" w:firstLine="0"/>
              <w:jc w:val="left"/>
            </w:pPr>
            <w:r>
              <w:t xml:space="preserve">Согласно инструкции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108" w:firstLine="0"/>
              <w:jc w:val="left"/>
            </w:pPr>
            <w:r>
              <w:t xml:space="preserve">Руководитель подразделений </w:t>
            </w:r>
          </w:p>
        </w:tc>
      </w:tr>
      <w:tr w:rsidR="009362D2" w:rsidTr="009362D2">
        <w:trPr>
          <w:trHeight w:val="838"/>
        </w:trPr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106" w:right="143" w:firstLine="0"/>
            </w:pPr>
            <w:r>
              <w:t xml:space="preserve">Периодическое пополнение медицинских аптечек медикаментами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132" w:firstLine="0"/>
              <w:jc w:val="left"/>
            </w:pPr>
            <w:r>
              <w:t xml:space="preserve">комп.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72" w:firstLine="0"/>
              <w:jc w:val="center"/>
            </w:pPr>
            <w:r>
              <w:t xml:space="preserve">10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72" w:firstLine="0"/>
              <w:jc w:val="center"/>
            </w:pPr>
            <w:r>
              <w:t xml:space="preserve">2500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108" w:firstLine="0"/>
            </w:pPr>
            <w:r>
              <w:t xml:space="preserve">Ежеквартально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108" w:firstLine="0"/>
              <w:jc w:val="left"/>
            </w:pPr>
            <w:r>
              <w:t xml:space="preserve">Руководитель подразделений </w:t>
            </w:r>
          </w:p>
        </w:tc>
      </w:tr>
      <w:tr w:rsidR="009362D2" w:rsidTr="009362D2">
        <w:trPr>
          <w:trHeight w:val="838"/>
        </w:trPr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106" w:firstLine="0"/>
              <w:jc w:val="left"/>
            </w:pPr>
            <w:r>
              <w:t xml:space="preserve">Организация обучения </w:t>
            </w:r>
            <w:proofErr w:type="gramStart"/>
            <w:r>
              <w:t>по</w:t>
            </w:r>
            <w:proofErr w:type="gramEnd"/>
            <w:r>
              <w:t xml:space="preserve"> ОТ руководителей подразделений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70" w:firstLine="0"/>
              <w:jc w:val="center"/>
            </w:pPr>
            <w:r>
              <w:t xml:space="preserve">чел.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72" w:firstLine="0"/>
              <w:jc w:val="center"/>
            </w:pPr>
            <w:r>
              <w:t xml:space="preserve">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72" w:firstLine="0"/>
              <w:jc w:val="center"/>
            </w:pPr>
            <w:r>
              <w:t xml:space="preserve">3600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108" w:firstLine="0"/>
              <w:jc w:val="left"/>
            </w:pPr>
            <w:r>
              <w:t xml:space="preserve">Один раз в год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108" w:firstLine="0"/>
              <w:jc w:val="left"/>
            </w:pPr>
            <w:r>
              <w:t xml:space="preserve">Специалист </w:t>
            </w:r>
            <w:proofErr w:type="gramStart"/>
            <w:r>
              <w:t>по</w:t>
            </w:r>
            <w:proofErr w:type="gramEnd"/>
            <w:r>
              <w:t xml:space="preserve"> ОТ </w:t>
            </w:r>
          </w:p>
        </w:tc>
      </w:tr>
      <w:tr w:rsidR="009362D2" w:rsidTr="009362D2">
        <w:trPr>
          <w:trHeight w:val="838"/>
        </w:trPr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106" w:right="158" w:firstLine="0"/>
            </w:pPr>
            <w:r>
              <w:t xml:space="preserve">Проведение периодических инструктажей с работниками учреждений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70" w:firstLine="0"/>
              <w:jc w:val="center"/>
            </w:pPr>
            <w:r>
              <w:t xml:space="preserve">чел.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168" w:firstLine="0"/>
              <w:jc w:val="left"/>
            </w:pPr>
            <w:r>
              <w:t xml:space="preserve">штат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132" w:firstLine="0"/>
              <w:jc w:val="center"/>
            </w:pPr>
            <w:r>
              <w:t xml:space="preserve">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108" w:firstLine="0"/>
              <w:jc w:val="left"/>
            </w:pPr>
            <w:r>
              <w:t xml:space="preserve">Согласно инструкции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108" w:firstLine="0"/>
              <w:jc w:val="left"/>
            </w:pPr>
            <w:r>
              <w:t xml:space="preserve">Руководитель подразделений </w:t>
            </w:r>
          </w:p>
        </w:tc>
      </w:tr>
    </w:tbl>
    <w:p w:rsidR="009362D2" w:rsidRDefault="009362D2" w:rsidP="009362D2">
      <w:pPr>
        <w:spacing w:after="0" w:line="259" w:lineRule="auto"/>
        <w:ind w:left="34" w:right="254" w:firstLine="0"/>
        <w:jc w:val="left"/>
      </w:pPr>
      <w:r>
        <w:t xml:space="preserve"> </w:t>
      </w:r>
    </w:p>
    <w:p w:rsidR="009362D2" w:rsidRPr="00337C64" w:rsidRDefault="009362D2" w:rsidP="009362D2">
      <w:pPr>
        <w:spacing w:after="0" w:line="259" w:lineRule="auto"/>
        <w:jc w:val="left"/>
        <w:rPr>
          <w:lang w:val="ru-RU"/>
        </w:rPr>
        <w:sectPr w:rsidR="009362D2" w:rsidRPr="00337C64" w:rsidSect="00687E60">
          <w:headerReference w:type="even" r:id="rId14"/>
          <w:headerReference w:type="default" r:id="rId15"/>
          <w:headerReference w:type="first" r:id="rId16"/>
          <w:pgSz w:w="11906" w:h="16838"/>
          <w:pgMar w:top="757" w:right="322" w:bottom="1134" w:left="1701" w:header="720" w:footer="720" w:gutter="0"/>
          <w:cols w:space="720"/>
          <w:titlePg/>
        </w:sectPr>
      </w:pPr>
    </w:p>
    <w:p w:rsidR="009362D2" w:rsidRDefault="009362D2" w:rsidP="009362D2">
      <w:pPr>
        <w:spacing w:after="0" w:line="264" w:lineRule="auto"/>
        <w:ind w:left="0" w:right="62" w:firstLine="0"/>
        <w:jc w:val="right"/>
      </w:pPr>
      <w:r>
        <w:lastRenderedPageBreak/>
        <w:t xml:space="preserve">Приложение № 4 </w:t>
      </w:r>
    </w:p>
    <w:p w:rsidR="009362D2" w:rsidRPr="00222947" w:rsidRDefault="009362D2" w:rsidP="009362D2">
      <w:pPr>
        <w:spacing w:after="1937" w:line="259" w:lineRule="auto"/>
        <w:ind w:left="108" w:firstLine="0"/>
        <w:jc w:val="left"/>
        <w:rPr>
          <w:lang w:val="ru-RU"/>
        </w:rPr>
      </w:pPr>
    </w:p>
    <w:p w:rsidR="009362D2" w:rsidRDefault="009362D2" w:rsidP="009362D2">
      <w:pPr>
        <w:spacing w:after="72" w:line="259" w:lineRule="auto"/>
        <w:ind w:left="0" w:firstLine="0"/>
        <w:jc w:val="center"/>
      </w:pPr>
      <w:r>
        <w:t>ПЛАН</w:t>
      </w:r>
    </w:p>
    <w:p w:rsidR="009362D2" w:rsidRDefault="009362D2" w:rsidP="009362D2">
      <w:pPr>
        <w:spacing w:after="35" w:line="259" w:lineRule="auto"/>
        <w:ind w:left="0" w:right="2179" w:firstLine="0"/>
        <w:jc w:val="center"/>
      </w:pPr>
      <w:r>
        <w:t>Санитарно-оздоровительных мероприятий  на 2015 – 2018 гг.</w:t>
      </w:r>
    </w:p>
    <w:tbl>
      <w:tblPr>
        <w:tblStyle w:val="TableGrid"/>
        <w:tblpPr w:vertAnchor="page" w:horzAnchor="margin" w:tblpY="2092"/>
        <w:tblOverlap w:val="never"/>
        <w:tblW w:w="10065" w:type="dxa"/>
        <w:tblInd w:w="0" w:type="dxa"/>
        <w:tblLook w:val="04A0" w:firstRow="1" w:lastRow="0" w:firstColumn="1" w:lastColumn="0" w:noHBand="0" w:noVBand="1"/>
      </w:tblPr>
      <w:tblGrid>
        <w:gridCol w:w="5086"/>
        <w:gridCol w:w="4979"/>
      </w:tblGrid>
      <w:tr w:rsidR="009362D2" w:rsidTr="009362D2">
        <w:trPr>
          <w:trHeight w:val="296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:rsidR="009362D2" w:rsidRDefault="009362D2" w:rsidP="009362D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9362D2" w:rsidRDefault="009362D2" w:rsidP="009362D2">
            <w:pPr>
              <w:spacing w:after="160" w:line="259" w:lineRule="auto"/>
              <w:ind w:left="0" w:firstLine="0"/>
              <w:jc w:val="left"/>
            </w:pPr>
          </w:p>
        </w:tc>
      </w:tr>
      <w:tr w:rsidR="009362D2" w:rsidTr="009362D2">
        <w:trPr>
          <w:trHeight w:val="1400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:rsidR="009362D2" w:rsidRDefault="009362D2" w:rsidP="009362D2">
            <w:pPr>
              <w:spacing w:after="0" w:line="320" w:lineRule="auto"/>
              <w:ind w:left="216" w:right="288" w:firstLine="0"/>
              <w:jc w:val="left"/>
              <w:rPr>
                <w:lang w:val="ru-RU"/>
              </w:rPr>
            </w:pPr>
            <w:r>
              <w:t xml:space="preserve">Председатель профсоюза работников культуры  </w:t>
            </w:r>
          </w:p>
          <w:p w:rsidR="009362D2" w:rsidRDefault="009362D2" w:rsidP="009362D2">
            <w:pPr>
              <w:spacing w:after="0" w:line="320" w:lineRule="auto"/>
              <w:ind w:left="216" w:firstLine="0"/>
              <w:jc w:val="left"/>
            </w:pPr>
            <w:r>
              <w:rPr>
                <w:lang w:val="ru-RU"/>
              </w:rPr>
              <w:t xml:space="preserve"> </w:t>
            </w:r>
            <w:r>
              <w:t>_____________</w:t>
            </w:r>
            <w:r>
              <w:rPr>
                <w:lang w:val="ru-RU"/>
              </w:rPr>
              <w:t>С.С. Сатиханов</w:t>
            </w:r>
            <w:r>
              <w:t xml:space="preserve"> </w:t>
            </w:r>
          </w:p>
          <w:p w:rsidR="009362D2" w:rsidRDefault="009362D2" w:rsidP="009362D2">
            <w:pPr>
              <w:spacing w:after="0" w:line="259" w:lineRule="auto"/>
              <w:ind w:left="216" w:firstLine="0"/>
              <w:jc w:val="left"/>
            </w:pPr>
            <w:r>
              <w:t xml:space="preserve"> «____»____________20___ г. </w:t>
            </w: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9362D2" w:rsidRDefault="009362D2" w:rsidP="009362D2">
            <w:pPr>
              <w:tabs>
                <w:tab w:val="center" w:pos="1774"/>
                <w:tab w:val="center" w:pos="5618"/>
              </w:tabs>
              <w:spacing w:after="7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Директор МБУК «</w:t>
            </w:r>
            <w:r>
              <w:rPr>
                <w:lang w:val="ru-RU"/>
              </w:rPr>
              <w:t xml:space="preserve"> РДК им. И.Г. Усманова</w:t>
            </w:r>
            <w:r>
              <w:t xml:space="preserve"> »  </w:t>
            </w:r>
          </w:p>
          <w:p w:rsidR="009362D2" w:rsidRDefault="009362D2" w:rsidP="009362D2">
            <w:pPr>
              <w:tabs>
                <w:tab w:val="center" w:pos="1774"/>
                <w:tab w:val="center" w:pos="5618"/>
              </w:tabs>
              <w:spacing w:after="70" w:line="259" w:lineRule="auto"/>
              <w:ind w:left="0" w:firstLine="0"/>
              <w:jc w:val="left"/>
            </w:pPr>
            <w:r>
              <w:tab/>
              <w:t xml:space="preserve"> </w:t>
            </w:r>
          </w:p>
          <w:p w:rsidR="009362D2" w:rsidRPr="00222947" w:rsidRDefault="009362D2" w:rsidP="009362D2">
            <w:pPr>
              <w:spacing w:after="37" w:line="259" w:lineRule="auto"/>
              <w:ind w:left="516" w:firstLine="0"/>
              <w:jc w:val="left"/>
              <w:rPr>
                <w:lang w:val="ru-RU"/>
              </w:rPr>
            </w:pPr>
            <w:r>
              <w:t xml:space="preserve">______________ </w:t>
            </w:r>
            <w:r>
              <w:rPr>
                <w:lang w:val="ru-RU"/>
              </w:rPr>
              <w:t>З.З. Арзамиев</w:t>
            </w:r>
          </w:p>
          <w:p w:rsidR="009362D2" w:rsidRDefault="009362D2" w:rsidP="009362D2">
            <w:pPr>
              <w:spacing w:after="0" w:line="259" w:lineRule="auto"/>
              <w:ind w:left="516" w:firstLine="0"/>
              <w:jc w:val="left"/>
            </w:pPr>
            <w:r>
              <w:t xml:space="preserve"> «____»_____________20___ г.                               </w:t>
            </w:r>
          </w:p>
          <w:p w:rsidR="009362D2" w:rsidRDefault="009362D2" w:rsidP="009362D2">
            <w:pPr>
              <w:spacing w:after="0" w:line="259" w:lineRule="auto"/>
              <w:ind w:left="516" w:firstLine="0"/>
              <w:jc w:val="left"/>
            </w:pPr>
            <w:r>
              <w:t xml:space="preserve">                                                                                    </w:t>
            </w:r>
          </w:p>
        </w:tc>
      </w:tr>
    </w:tbl>
    <w:p w:rsidR="009362D2" w:rsidRDefault="009362D2" w:rsidP="009362D2">
      <w:pPr>
        <w:spacing w:after="0" w:line="259" w:lineRule="auto"/>
        <w:ind w:left="706" w:firstLine="0"/>
        <w:jc w:val="center"/>
      </w:pPr>
      <w:r>
        <w:t xml:space="preserve"> </w:t>
      </w:r>
    </w:p>
    <w:tbl>
      <w:tblPr>
        <w:tblStyle w:val="TableGrid"/>
        <w:tblW w:w="9571" w:type="dxa"/>
        <w:tblInd w:w="-108" w:type="dxa"/>
        <w:tblCellMar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2995"/>
        <w:gridCol w:w="2710"/>
        <w:gridCol w:w="2059"/>
        <w:gridCol w:w="1807"/>
      </w:tblGrid>
      <w:tr w:rsidR="009362D2" w:rsidTr="009362D2">
        <w:trPr>
          <w:trHeight w:val="562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0" w:right="13" w:firstLine="0"/>
              <w:jc w:val="center"/>
            </w:pPr>
            <w:r>
              <w:t xml:space="preserve">Наименование мероприятия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0" w:right="101" w:firstLine="0"/>
              <w:jc w:val="center"/>
            </w:pPr>
            <w:r>
              <w:t xml:space="preserve">Срок выполнения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выполнение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0" w:firstLine="0"/>
              <w:jc w:val="center"/>
            </w:pPr>
            <w:r>
              <w:t xml:space="preserve">Отметка о выполнении </w:t>
            </w:r>
          </w:p>
        </w:tc>
      </w:tr>
      <w:tr w:rsidR="009362D2" w:rsidTr="009362D2">
        <w:trPr>
          <w:trHeight w:val="288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82" w:firstLine="0"/>
              <w:jc w:val="center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79" w:firstLine="0"/>
              <w:jc w:val="center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82" w:firstLine="0"/>
              <w:jc w:val="center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79" w:firstLine="0"/>
              <w:jc w:val="center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</w:tr>
      <w:tr w:rsidR="009362D2" w:rsidTr="009362D2">
        <w:trPr>
          <w:trHeight w:val="838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0" w:firstLine="0"/>
              <w:jc w:val="left"/>
            </w:pPr>
            <w:r>
              <w:t xml:space="preserve">Прохождение общего медицинского обследования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0" w:firstLine="0"/>
              <w:jc w:val="left"/>
            </w:pPr>
            <w:r>
              <w:t xml:space="preserve">Ежегодно, </w:t>
            </w:r>
            <w:proofErr w:type="gramStart"/>
            <w:r>
              <w:t>согласно договора</w:t>
            </w:r>
            <w:proofErr w:type="gramEnd"/>
            <w:r>
              <w:t xml:space="preserve"> с ЦРБ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0" w:firstLine="0"/>
              <w:jc w:val="left"/>
            </w:pPr>
            <w:r>
              <w:t xml:space="preserve">Руководитель Учреждения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362D2" w:rsidTr="009362D2">
        <w:trPr>
          <w:trHeight w:val="562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0" w:firstLine="0"/>
            </w:pPr>
            <w:r>
              <w:t xml:space="preserve">Проведение санитарного дня в учреждении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0" w:firstLine="0"/>
              <w:jc w:val="left"/>
            </w:pPr>
            <w:r>
              <w:t xml:space="preserve">Не реже одного раза в месяц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0" w:firstLine="0"/>
              <w:jc w:val="left"/>
            </w:pPr>
            <w:r>
              <w:t xml:space="preserve">Руководитель Учреждения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362D2" w:rsidTr="009362D2">
        <w:trPr>
          <w:trHeight w:val="562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0" w:firstLine="0"/>
              <w:jc w:val="left"/>
            </w:pPr>
            <w:r>
              <w:t xml:space="preserve">Организация культурного отдыха на природе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0" w:firstLine="0"/>
              <w:jc w:val="left"/>
            </w:pPr>
            <w:r>
              <w:t xml:space="preserve">Не реже двух раз в год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0" w:firstLine="0"/>
              <w:jc w:val="left"/>
            </w:pPr>
            <w:r>
              <w:t xml:space="preserve">Профком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362D2" w:rsidTr="009362D2">
        <w:trPr>
          <w:trHeight w:val="1190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0" w:firstLine="0"/>
              <w:jc w:val="left"/>
            </w:pPr>
            <w:r>
              <w:t xml:space="preserve">Организация </w:t>
            </w:r>
            <w:proofErr w:type="spellStart"/>
            <w:r>
              <w:t>спортивнооздоровительных</w:t>
            </w:r>
            <w:proofErr w:type="spellEnd"/>
            <w:r>
              <w:t xml:space="preserve"> мероприятий (посещение ФСК)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0" w:right="576" w:firstLine="0"/>
              <w:jc w:val="left"/>
            </w:pPr>
            <w:r>
              <w:t xml:space="preserve">2 дорожки в год  по месяцу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0" w:firstLine="0"/>
              <w:jc w:val="left"/>
            </w:pPr>
            <w:r>
              <w:t xml:space="preserve">Профком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362D2" w:rsidTr="009362D2">
        <w:trPr>
          <w:trHeight w:val="840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0" w:firstLine="0"/>
            </w:pPr>
            <w:r>
              <w:t xml:space="preserve">Организация Дня здоровья  </w:t>
            </w:r>
          </w:p>
          <w:p w:rsidR="009362D2" w:rsidRDefault="009362D2" w:rsidP="009362D2">
            <w:pPr>
              <w:spacing w:after="0" w:line="259" w:lineRule="auto"/>
              <w:ind w:left="0" w:firstLine="0"/>
              <w:jc w:val="left"/>
            </w:pPr>
            <w:r>
              <w:t xml:space="preserve">(посещение медучреждений и т.д.)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0" w:firstLine="0"/>
              <w:jc w:val="left"/>
            </w:pPr>
            <w:r>
              <w:t xml:space="preserve">1 раз в месяц 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0" w:firstLine="0"/>
              <w:jc w:val="left"/>
            </w:pPr>
            <w:r>
              <w:t xml:space="preserve">Руководитель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D2" w:rsidRDefault="009362D2" w:rsidP="009362D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9362D2" w:rsidRDefault="009362D2" w:rsidP="009362D2">
      <w:pPr>
        <w:spacing w:after="0" w:line="259" w:lineRule="auto"/>
        <w:ind w:left="0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706" w:firstLine="0"/>
        <w:jc w:val="center"/>
      </w:pPr>
      <w:r>
        <w:t xml:space="preserve"> </w:t>
      </w:r>
    </w:p>
    <w:p w:rsidR="009362D2" w:rsidRDefault="009362D2" w:rsidP="009362D2">
      <w:pPr>
        <w:spacing w:after="0" w:line="259" w:lineRule="auto"/>
        <w:ind w:left="706" w:firstLine="0"/>
        <w:jc w:val="center"/>
      </w:pPr>
      <w:r>
        <w:t xml:space="preserve"> </w:t>
      </w:r>
    </w:p>
    <w:p w:rsidR="009362D2" w:rsidRDefault="009362D2" w:rsidP="009362D2">
      <w:pPr>
        <w:spacing w:after="0" w:line="259" w:lineRule="auto"/>
        <w:ind w:left="706" w:firstLine="0"/>
        <w:jc w:val="center"/>
      </w:pPr>
      <w:r>
        <w:t xml:space="preserve"> </w:t>
      </w:r>
    </w:p>
    <w:p w:rsidR="009362D2" w:rsidRDefault="009362D2" w:rsidP="009362D2">
      <w:pPr>
        <w:spacing w:after="0" w:line="259" w:lineRule="auto"/>
        <w:ind w:left="706" w:firstLine="0"/>
        <w:jc w:val="center"/>
        <w:rPr>
          <w:lang w:val="ru-RU"/>
        </w:rPr>
      </w:pPr>
      <w:r>
        <w:t xml:space="preserve"> </w:t>
      </w:r>
    </w:p>
    <w:p w:rsidR="009362D2" w:rsidRDefault="009362D2" w:rsidP="009362D2">
      <w:pPr>
        <w:spacing w:after="0" w:line="259" w:lineRule="auto"/>
        <w:ind w:left="706" w:firstLine="0"/>
        <w:jc w:val="center"/>
      </w:pPr>
    </w:p>
    <w:p w:rsidR="009362D2" w:rsidRDefault="009362D2" w:rsidP="009362D2">
      <w:pPr>
        <w:spacing w:after="0" w:line="264" w:lineRule="auto"/>
        <w:ind w:left="10" w:right="60"/>
        <w:jc w:val="right"/>
        <w:rPr>
          <w:lang w:val="ru-RU"/>
        </w:rPr>
      </w:pPr>
    </w:p>
    <w:p w:rsidR="009362D2" w:rsidRDefault="009362D2" w:rsidP="009362D2">
      <w:pPr>
        <w:spacing w:after="0" w:line="264" w:lineRule="auto"/>
        <w:ind w:left="10" w:right="60"/>
        <w:jc w:val="right"/>
        <w:rPr>
          <w:lang w:val="ru-RU"/>
        </w:rPr>
      </w:pPr>
    </w:p>
    <w:p w:rsidR="009362D2" w:rsidRDefault="009362D2" w:rsidP="009362D2">
      <w:pPr>
        <w:spacing w:after="0" w:line="264" w:lineRule="auto"/>
        <w:ind w:left="10" w:right="60"/>
        <w:jc w:val="right"/>
        <w:rPr>
          <w:lang w:val="ru-RU"/>
        </w:rPr>
      </w:pPr>
    </w:p>
    <w:p w:rsidR="009362D2" w:rsidRDefault="009362D2" w:rsidP="009362D2">
      <w:pPr>
        <w:spacing w:after="0" w:line="264" w:lineRule="auto"/>
        <w:ind w:left="10" w:right="60"/>
        <w:jc w:val="right"/>
        <w:rPr>
          <w:lang w:val="ru-RU"/>
        </w:rPr>
      </w:pPr>
    </w:p>
    <w:p w:rsidR="009362D2" w:rsidRDefault="009362D2" w:rsidP="009362D2">
      <w:pPr>
        <w:spacing w:after="0" w:line="264" w:lineRule="auto"/>
        <w:ind w:left="10" w:right="60"/>
        <w:jc w:val="right"/>
      </w:pPr>
      <w:r>
        <w:lastRenderedPageBreak/>
        <w:t>Приложение N 5</w:t>
      </w:r>
    </w:p>
    <w:p w:rsidR="009362D2" w:rsidRDefault="009362D2" w:rsidP="009362D2">
      <w:pPr>
        <w:spacing w:after="0" w:line="259" w:lineRule="auto"/>
        <w:ind w:left="0" w:firstLine="0"/>
        <w:jc w:val="right"/>
      </w:pPr>
      <w:r>
        <w:t xml:space="preserve"> </w:t>
      </w:r>
    </w:p>
    <w:p w:rsidR="009362D2" w:rsidRDefault="009362D2" w:rsidP="009362D2">
      <w:pPr>
        <w:spacing w:after="0" w:line="259" w:lineRule="auto"/>
        <w:ind w:left="0" w:firstLine="0"/>
        <w:jc w:val="right"/>
      </w:pPr>
      <w:r>
        <w:t xml:space="preserve"> </w:t>
      </w:r>
    </w:p>
    <w:tbl>
      <w:tblPr>
        <w:tblStyle w:val="TableGrid"/>
        <w:tblW w:w="9923" w:type="dxa"/>
        <w:tblInd w:w="-284" w:type="dxa"/>
        <w:tblCellMar>
          <w:top w:w="72" w:type="dxa"/>
        </w:tblCellMar>
        <w:tblLook w:val="04A0" w:firstRow="1" w:lastRow="0" w:firstColumn="1" w:lastColumn="0" w:noHBand="0" w:noVBand="1"/>
      </w:tblPr>
      <w:tblGrid>
        <w:gridCol w:w="5104"/>
        <w:gridCol w:w="4819"/>
      </w:tblGrid>
      <w:tr w:rsidR="009362D2" w:rsidTr="009362D2">
        <w:trPr>
          <w:trHeight w:val="2247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9362D2" w:rsidRDefault="009362D2" w:rsidP="009362D2">
            <w:pPr>
              <w:tabs>
                <w:tab w:val="left" w:pos="5103"/>
              </w:tabs>
              <w:spacing w:after="0" w:line="320" w:lineRule="auto"/>
              <w:ind w:left="108" w:firstLine="0"/>
              <w:jc w:val="left"/>
              <w:rPr>
                <w:lang w:val="ru-RU"/>
              </w:rPr>
            </w:pPr>
            <w:r>
              <w:t>Председатель профсоюза</w:t>
            </w:r>
            <w:r>
              <w:rPr>
                <w:lang w:val="ru-RU"/>
              </w:rPr>
              <w:t xml:space="preserve"> </w:t>
            </w:r>
            <w:r>
              <w:t xml:space="preserve">работников культуры </w:t>
            </w:r>
          </w:p>
          <w:p w:rsidR="009362D2" w:rsidRDefault="009362D2" w:rsidP="009362D2">
            <w:pPr>
              <w:tabs>
                <w:tab w:val="left" w:pos="5103"/>
              </w:tabs>
              <w:spacing w:after="0" w:line="320" w:lineRule="auto"/>
              <w:ind w:left="108" w:firstLine="0"/>
              <w:jc w:val="left"/>
              <w:rPr>
                <w:lang w:val="ru-RU"/>
              </w:rPr>
            </w:pPr>
          </w:p>
          <w:p w:rsidR="009362D2" w:rsidRPr="00C64937" w:rsidRDefault="009362D2" w:rsidP="009362D2">
            <w:pPr>
              <w:tabs>
                <w:tab w:val="left" w:pos="5103"/>
              </w:tabs>
              <w:spacing w:after="0" w:line="320" w:lineRule="auto"/>
              <w:ind w:left="108" w:firstLine="0"/>
              <w:jc w:val="left"/>
              <w:rPr>
                <w:lang w:val="ru-RU"/>
              </w:rPr>
            </w:pPr>
          </w:p>
          <w:p w:rsidR="009362D2" w:rsidRDefault="009362D2" w:rsidP="009362D2">
            <w:pPr>
              <w:tabs>
                <w:tab w:val="left" w:pos="4678"/>
              </w:tabs>
              <w:spacing w:after="0" w:line="320" w:lineRule="auto"/>
              <w:ind w:left="108" w:right="142" w:firstLine="0"/>
              <w:jc w:val="left"/>
            </w:pPr>
            <w:r>
              <w:t xml:space="preserve"> _____________</w:t>
            </w:r>
            <w:r>
              <w:rPr>
                <w:lang w:val="ru-RU"/>
              </w:rPr>
              <w:t>С.С. Сатиханов</w:t>
            </w:r>
            <w:r>
              <w:t xml:space="preserve"> </w:t>
            </w:r>
          </w:p>
          <w:p w:rsidR="009362D2" w:rsidRDefault="009362D2" w:rsidP="009362D2">
            <w:pPr>
              <w:spacing w:after="0" w:line="259" w:lineRule="auto"/>
              <w:ind w:left="108" w:firstLine="0"/>
              <w:jc w:val="left"/>
            </w:pPr>
            <w:r>
              <w:t xml:space="preserve"> «____»____________20___ г. </w:t>
            </w:r>
          </w:p>
          <w:p w:rsidR="009362D2" w:rsidRPr="00AC5C03" w:rsidRDefault="009362D2" w:rsidP="009362D2">
            <w:pPr>
              <w:spacing w:after="0" w:line="259" w:lineRule="auto"/>
              <w:ind w:left="108" w:firstLine="0"/>
              <w:jc w:val="left"/>
              <w:rPr>
                <w:lang w:val="ru-RU"/>
              </w:rPr>
            </w:pPr>
            <w: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362D2" w:rsidRDefault="009362D2" w:rsidP="009362D2">
            <w:pPr>
              <w:tabs>
                <w:tab w:val="center" w:pos="4109"/>
              </w:tabs>
              <w:spacing w:after="70" w:line="259" w:lineRule="auto"/>
              <w:ind w:left="0" w:firstLine="0"/>
              <w:jc w:val="left"/>
            </w:pPr>
            <w:r>
              <w:t>Директор МБУК «</w:t>
            </w:r>
            <w:r>
              <w:rPr>
                <w:lang w:val="ru-RU"/>
              </w:rPr>
              <w:t>РДК им. И.Г. Усманова</w:t>
            </w:r>
            <w:r>
              <w:t xml:space="preserve">»  </w:t>
            </w:r>
            <w:r>
              <w:tab/>
              <w:t xml:space="preserve"> </w:t>
            </w:r>
          </w:p>
          <w:p w:rsidR="009362D2" w:rsidRDefault="009362D2" w:rsidP="009362D2">
            <w:pPr>
              <w:spacing w:after="71" w:line="259" w:lineRule="auto"/>
              <w:ind w:left="0" w:firstLine="0"/>
              <w:jc w:val="left"/>
              <w:rPr>
                <w:lang w:val="ru-RU"/>
              </w:rPr>
            </w:pPr>
          </w:p>
          <w:p w:rsidR="009362D2" w:rsidRDefault="009362D2" w:rsidP="009362D2">
            <w:pPr>
              <w:spacing w:after="71" w:line="259" w:lineRule="auto"/>
              <w:ind w:left="0" w:firstLine="0"/>
              <w:jc w:val="left"/>
            </w:pPr>
            <w:r>
              <w:t xml:space="preserve">______________ </w:t>
            </w:r>
            <w:r>
              <w:rPr>
                <w:lang w:val="ru-RU"/>
              </w:rPr>
              <w:t>З.З. Арзамиев</w:t>
            </w:r>
            <w:r>
              <w:t xml:space="preserve">  </w:t>
            </w:r>
          </w:p>
          <w:p w:rsidR="009362D2" w:rsidRDefault="009362D2" w:rsidP="009362D2">
            <w:pPr>
              <w:spacing w:after="0" w:line="259" w:lineRule="auto"/>
              <w:ind w:left="0" w:firstLine="0"/>
              <w:jc w:val="left"/>
            </w:pPr>
            <w:r>
              <w:t xml:space="preserve"> «____»_____________20___ г.               </w:t>
            </w:r>
          </w:p>
          <w:p w:rsidR="009362D2" w:rsidRDefault="009362D2" w:rsidP="009362D2">
            <w:pPr>
              <w:spacing w:after="0" w:line="259" w:lineRule="auto"/>
              <w:ind w:left="0" w:firstLine="0"/>
              <w:jc w:val="left"/>
            </w:pPr>
            <w:r>
              <w:t xml:space="preserve">                                                                   </w:t>
            </w:r>
          </w:p>
        </w:tc>
      </w:tr>
    </w:tbl>
    <w:p w:rsidR="009362D2" w:rsidRDefault="009362D2" w:rsidP="009362D2">
      <w:pPr>
        <w:spacing w:after="61"/>
        <w:ind w:left="1702" w:right="837"/>
        <w:rPr>
          <w:lang w:val="ru-RU"/>
        </w:rPr>
      </w:pPr>
    </w:p>
    <w:p w:rsidR="009362D2" w:rsidRDefault="009362D2" w:rsidP="009362D2">
      <w:pPr>
        <w:spacing w:after="61"/>
        <w:ind w:left="1702" w:right="837"/>
      </w:pPr>
      <w:r>
        <w:t xml:space="preserve">ПЕРЕЧЕНЬ ДОЛЖНОСТЕЙ НА ПРАВО ИСПОЛЬЗОВАНИЯ  </w:t>
      </w:r>
    </w:p>
    <w:p w:rsidR="009362D2" w:rsidRDefault="009362D2" w:rsidP="009362D2">
      <w:pPr>
        <w:ind w:left="1952" w:right="837"/>
      </w:pPr>
      <w:r>
        <w:t xml:space="preserve">ДОПОЛНИТЕЛЬНОГО ОПЛАЧИВАЕМОГО ОТПУСКА </w:t>
      </w:r>
    </w:p>
    <w:p w:rsidR="009362D2" w:rsidRDefault="009362D2" w:rsidP="009362D2">
      <w:pPr>
        <w:spacing w:after="48" w:line="259" w:lineRule="auto"/>
        <w:ind w:left="0" w:firstLine="0"/>
        <w:jc w:val="left"/>
      </w:pPr>
      <w:r>
        <w:t xml:space="preserve"> </w:t>
      </w:r>
    </w:p>
    <w:p w:rsidR="009362D2" w:rsidRDefault="009362D2" w:rsidP="009362D2">
      <w:pPr>
        <w:pStyle w:val="2"/>
        <w:spacing w:after="68"/>
        <w:ind w:left="-5" w:right="0"/>
        <w:jc w:val="left"/>
      </w:pPr>
      <w:r>
        <w:rPr>
          <w:b w:val="0"/>
          <w:u w:val="single" w:color="000000"/>
        </w:rPr>
        <w:t>Руководители</w:t>
      </w:r>
      <w:r>
        <w:rPr>
          <w:b w:val="0"/>
        </w:rPr>
        <w:t xml:space="preserve"> </w:t>
      </w:r>
    </w:p>
    <w:p w:rsidR="009362D2" w:rsidRDefault="009362D2" w:rsidP="009362D2">
      <w:pPr>
        <w:numPr>
          <w:ilvl w:val="0"/>
          <w:numId w:val="37"/>
        </w:numPr>
        <w:spacing w:after="57"/>
        <w:ind w:right="837" w:hanging="240"/>
      </w:pPr>
      <w:r>
        <w:t xml:space="preserve">Руководитель (директор). </w:t>
      </w:r>
    </w:p>
    <w:p w:rsidR="009362D2" w:rsidRDefault="009362D2" w:rsidP="009362D2">
      <w:pPr>
        <w:numPr>
          <w:ilvl w:val="0"/>
          <w:numId w:val="37"/>
        </w:numPr>
        <w:spacing w:after="58"/>
        <w:ind w:right="837" w:hanging="240"/>
      </w:pPr>
      <w:r>
        <w:t xml:space="preserve">Художественный руководитель. </w:t>
      </w:r>
    </w:p>
    <w:p w:rsidR="009362D2" w:rsidRDefault="009362D2" w:rsidP="009362D2">
      <w:pPr>
        <w:pStyle w:val="2"/>
        <w:spacing w:after="68"/>
        <w:ind w:left="-5" w:right="0"/>
        <w:jc w:val="left"/>
      </w:pPr>
      <w:r>
        <w:rPr>
          <w:b w:val="0"/>
          <w:u w:val="single" w:color="000000"/>
        </w:rPr>
        <w:t>Специалисты</w:t>
      </w:r>
      <w:r>
        <w:rPr>
          <w:b w:val="0"/>
        </w:rPr>
        <w:t xml:space="preserve"> </w:t>
      </w:r>
    </w:p>
    <w:p w:rsidR="009362D2" w:rsidRDefault="009362D2" w:rsidP="009362D2">
      <w:pPr>
        <w:numPr>
          <w:ilvl w:val="0"/>
          <w:numId w:val="38"/>
        </w:numPr>
        <w:spacing w:after="54"/>
        <w:ind w:right="837" w:hanging="240"/>
      </w:pPr>
      <w:r>
        <w:rPr>
          <w:lang w:val="ru-RU"/>
        </w:rPr>
        <w:t>Б</w:t>
      </w:r>
      <w:proofErr w:type="spellStart"/>
      <w:r>
        <w:t>алетмейстер</w:t>
      </w:r>
      <w:proofErr w:type="spellEnd"/>
      <w:r>
        <w:t xml:space="preserve">. </w:t>
      </w:r>
    </w:p>
    <w:p w:rsidR="009362D2" w:rsidRDefault="009362D2" w:rsidP="009362D2">
      <w:pPr>
        <w:numPr>
          <w:ilvl w:val="0"/>
          <w:numId w:val="38"/>
        </w:numPr>
        <w:spacing w:after="54"/>
        <w:ind w:right="837" w:hanging="240"/>
      </w:pPr>
      <w:r>
        <w:t xml:space="preserve">Аккомпаниатор. </w:t>
      </w:r>
    </w:p>
    <w:p w:rsidR="009362D2" w:rsidRDefault="009362D2" w:rsidP="009362D2">
      <w:pPr>
        <w:numPr>
          <w:ilvl w:val="0"/>
          <w:numId w:val="38"/>
        </w:numPr>
        <w:spacing w:after="56"/>
        <w:ind w:right="837" w:hanging="240"/>
      </w:pPr>
      <w:r>
        <w:t xml:space="preserve">Культорганизатор. </w:t>
      </w:r>
      <w:r>
        <w:rPr>
          <w:lang w:val="ru-RU"/>
        </w:rPr>
        <w:t xml:space="preserve"> </w:t>
      </w:r>
    </w:p>
    <w:p w:rsidR="009362D2" w:rsidRDefault="009362D2" w:rsidP="009362D2">
      <w:pPr>
        <w:numPr>
          <w:ilvl w:val="0"/>
          <w:numId w:val="38"/>
        </w:numPr>
        <w:ind w:right="837" w:hanging="240"/>
      </w:pPr>
      <w:r>
        <w:t>художник-постановщик</w:t>
      </w:r>
      <w:r>
        <w:rPr>
          <w:lang w:val="ru-RU"/>
        </w:rPr>
        <w:t>.</w:t>
      </w:r>
    </w:p>
    <w:p w:rsidR="009362D2" w:rsidRDefault="009362D2" w:rsidP="009362D2">
      <w:pPr>
        <w:spacing w:after="0" w:line="259" w:lineRule="auto"/>
        <w:ind w:left="0" w:firstLine="0"/>
        <w:jc w:val="left"/>
      </w:pPr>
      <w:r>
        <w:t xml:space="preserve"> </w:t>
      </w:r>
    </w:p>
    <w:p w:rsidR="009362D2" w:rsidRDefault="009362D2" w:rsidP="009362D2">
      <w:pPr>
        <w:spacing w:after="0" w:line="259" w:lineRule="auto"/>
        <w:ind w:left="0" w:firstLine="0"/>
        <w:jc w:val="left"/>
      </w:pPr>
      <w:r>
        <w:t xml:space="preserve"> </w:t>
      </w:r>
    </w:p>
    <w:p w:rsidR="009362D2" w:rsidRDefault="009362D2" w:rsidP="009362D2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362D2" w:rsidRDefault="009362D2" w:rsidP="009362D2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362D2" w:rsidRDefault="009362D2" w:rsidP="009362D2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362D2" w:rsidRDefault="009362D2" w:rsidP="009362D2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362D2" w:rsidRPr="00625613" w:rsidRDefault="009362D2" w:rsidP="009362D2">
      <w:pPr>
        <w:spacing w:after="218" w:line="259" w:lineRule="auto"/>
        <w:ind w:left="0" w:firstLine="0"/>
        <w:jc w:val="left"/>
        <w:rPr>
          <w:lang w:val="ru-RU"/>
        </w:rPr>
      </w:pPr>
    </w:p>
    <w:p w:rsidR="009362D2" w:rsidRDefault="009362D2"/>
    <w:sectPr w:rsidR="009362D2" w:rsidSect="00687E60">
      <w:headerReference w:type="even" r:id="rId17"/>
      <w:headerReference w:type="default" r:id="rId18"/>
      <w:headerReference w:type="first" r:id="rId19"/>
      <w:pgSz w:w="11906" w:h="16838"/>
      <w:pgMar w:top="755" w:right="790" w:bottom="105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8E" w:rsidRDefault="004F558E">
      <w:pPr>
        <w:spacing w:after="0" w:line="240" w:lineRule="auto"/>
      </w:pPr>
      <w:r>
        <w:separator/>
      </w:r>
    </w:p>
  </w:endnote>
  <w:endnote w:type="continuationSeparator" w:id="0">
    <w:p w:rsidR="004F558E" w:rsidRDefault="004F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8E" w:rsidRDefault="004F558E">
      <w:pPr>
        <w:spacing w:after="0" w:line="240" w:lineRule="auto"/>
      </w:pPr>
      <w:r>
        <w:separator/>
      </w:r>
    </w:p>
  </w:footnote>
  <w:footnote w:type="continuationSeparator" w:id="0">
    <w:p w:rsidR="004F558E" w:rsidRDefault="004F5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231" w:rsidRDefault="009D6231">
    <w:pPr>
      <w:spacing w:after="160" w:line="259" w:lineRule="auto"/>
      <w:ind w:left="0" w:firstLine="0"/>
      <w:jc w:val="left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231" w:rsidRDefault="009D6231">
    <w:pPr>
      <w:spacing w:after="160" w:line="259" w:lineRule="auto"/>
      <w:ind w:left="0" w:firstLine="0"/>
      <w:jc w:val="lef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231" w:rsidRDefault="009D6231">
    <w:pPr>
      <w:spacing w:after="160" w:line="259" w:lineRule="auto"/>
      <w:ind w:left="0" w:firstLine="0"/>
      <w:jc w:val="lef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231" w:rsidRDefault="009D6231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231" w:rsidRDefault="009D6231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231" w:rsidRDefault="009D6231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231" w:rsidRDefault="009D6231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231" w:rsidRDefault="009D6231">
    <w:pPr>
      <w:spacing w:after="0" w:line="259" w:lineRule="auto"/>
      <w:ind w:left="427" w:firstLine="0"/>
      <w:jc w:val="left"/>
    </w:pPr>
    <w:r>
      <w:t xml:space="preserve">-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231" w:rsidRDefault="009D6231">
    <w:pPr>
      <w:spacing w:after="0" w:line="259" w:lineRule="auto"/>
      <w:ind w:left="427" w:firstLine="0"/>
      <w:jc w:val="left"/>
    </w:pPr>
    <w:r>
      <w:t xml:space="preserve">-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231" w:rsidRDefault="009D6231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231" w:rsidRDefault="009D6231">
    <w:pPr>
      <w:spacing w:after="0" w:line="259" w:lineRule="auto"/>
      <w:ind w:left="461" w:firstLine="0"/>
      <w:jc w:val="left"/>
    </w:pPr>
    <w:r>
      <w:t xml:space="preserve">-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231" w:rsidRDefault="009D6231">
    <w:pPr>
      <w:spacing w:after="0" w:line="259" w:lineRule="auto"/>
      <w:ind w:left="461" w:firstLine="0"/>
      <w:jc w:val="left"/>
    </w:pPr>
    <w:r>
      <w:t xml:space="preserve">-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BE2"/>
    <w:multiLevelType w:val="multilevel"/>
    <w:tmpl w:val="E4C6192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A31B3A"/>
    <w:multiLevelType w:val="hybridMultilevel"/>
    <w:tmpl w:val="6414C06E"/>
    <w:lvl w:ilvl="0" w:tplc="E208EEB6">
      <w:start w:val="1"/>
      <w:numFmt w:val="bullet"/>
      <w:lvlText w:val="-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60F92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9EC23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ECA6A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EC92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A85CD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ADC8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CC4AB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DC245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3F10DC"/>
    <w:multiLevelType w:val="multilevel"/>
    <w:tmpl w:val="E368D02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CF3A3C"/>
    <w:multiLevelType w:val="hybridMultilevel"/>
    <w:tmpl w:val="7B0602B4"/>
    <w:lvl w:ilvl="0" w:tplc="27AA1E40">
      <w:start w:val="1"/>
      <w:numFmt w:val="bullet"/>
      <w:lvlText w:val=""/>
      <w:lvlJc w:val="left"/>
      <w:pPr>
        <w:ind w:left="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609784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474FC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0CC074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0294D4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582710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C07776">
      <w:start w:val="1"/>
      <w:numFmt w:val="bullet"/>
      <w:lvlText w:val="•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7071B8">
      <w:start w:val="1"/>
      <w:numFmt w:val="bullet"/>
      <w:lvlText w:val="o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229902">
      <w:start w:val="1"/>
      <w:numFmt w:val="bullet"/>
      <w:lvlText w:val="▪"/>
      <w:lvlJc w:val="left"/>
      <w:pPr>
        <w:ind w:left="74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2C35A9"/>
    <w:multiLevelType w:val="hybridMultilevel"/>
    <w:tmpl w:val="8B06C990"/>
    <w:lvl w:ilvl="0" w:tplc="297E098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7A42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C47B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C43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EF6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580A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4E35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8AC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F8D2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B762F8"/>
    <w:multiLevelType w:val="multilevel"/>
    <w:tmpl w:val="12E2AE52"/>
    <w:lvl w:ilvl="0">
      <w:start w:val="3"/>
      <w:numFmt w:val="decimal"/>
      <w:lvlText w:val="%1."/>
      <w:lvlJc w:val="left"/>
      <w:pPr>
        <w:ind w:left="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DC86276"/>
    <w:multiLevelType w:val="hybridMultilevel"/>
    <w:tmpl w:val="2C60E43C"/>
    <w:lvl w:ilvl="0" w:tplc="7116B74C">
      <w:start w:val="1"/>
      <w:numFmt w:val="bullet"/>
      <w:lvlText w:val="-"/>
      <w:lvlJc w:val="left"/>
      <w:pPr>
        <w:ind w:left="1135"/>
      </w:pPr>
      <w:rPr>
        <w:rFonts w:ascii="SimHei" w:eastAsia="SimHei" w:hAnsi="SimHei" w:cs="Sim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F64C4C">
      <w:start w:val="1"/>
      <w:numFmt w:val="bullet"/>
      <w:lvlText w:val="o"/>
      <w:lvlJc w:val="left"/>
      <w:pPr>
        <w:ind w:left="1788"/>
      </w:pPr>
      <w:rPr>
        <w:rFonts w:ascii="SimHei" w:eastAsia="SimHei" w:hAnsi="SimHei" w:cs="Sim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6892D8">
      <w:start w:val="1"/>
      <w:numFmt w:val="bullet"/>
      <w:lvlText w:val="▪"/>
      <w:lvlJc w:val="left"/>
      <w:pPr>
        <w:ind w:left="2508"/>
      </w:pPr>
      <w:rPr>
        <w:rFonts w:ascii="SimHei" w:eastAsia="SimHei" w:hAnsi="SimHei" w:cs="Sim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628AA">
      <w:start w:val="1"/>
      <w:numFmt w:val="bullet"/>
      <w:lvlText w:val="•"/>
      <w:lvlJc w:val="left"/>
      <w:pPr>
        <w:ind w:left="3228"/>
      </w:pPr>
      <w:rPr>
        <w:rFonts w:ascii="SimHei" w:eastAsia="SimHei" w:hAnsi="SimHei" w:cs="Sim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B80244">
      <w:start w:val="1"/>
      <w:numFmt w:val="bullet"/>
      <w:lvlText w:val="o"/>
      <w:lvlJc w:val="left"/>
      <w:pPr>
        <w:ind w:left="3948"/>
      </w:pPr>
      <w:rPr>
        <w:rFonts w:ascii="SimHei" w:eastAsia="SimHei" w:hAnsi="SimHei" w:cs="Sim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1A1630">
      <w:start w:val="1"/>
      <w:numFmt w:val="bullet"/>
      <w:lvlText w:val="▪"/>
      <w:lvlJc w:val="left"/>
      <w:pPr>
        <w:ind w:left="4668"/>
      </w:pPr>
      <w:rPr>
        <w:rFonts w:ascii="SimHei" w:eastAsia="SimHei" w:hAnsi="SimHei" w:cs="Sim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5C4CC4">
      <w:start w:val="1"/>
      <w:numFmt w:val="bullet"/>
      <w:lvlText w:val="•"/>
      <w:lvlJc w:val="left"/>
      <w:pPr>
        <w:ind w:left="5388"/>
      </w:pPr>
      <w:rPr>
        <w:rFonts w:ascii="SimHei" w:eastAsia="SimHei" w:hAnsi="SimHei" w:cs="Sim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DA7B16">
      <w:start w:val="1"/>
      <w:numFmt w:val="bullet"/>
      <w:lvlText w:val="o"/>
      <w:lvlJc w:val="left"/>
      <w:pPr>
        <w:ind w:left="6108"/>
      </w:pPr>
      <w:rPr>
        <w:rFonts w:ascii="SimHei" w:eastAsia="SimHei" w:hAnsi="SimHei" w:cs="Sim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3496F8">
      <w:start w:val="1"/>
      <w:numFmt w:val="bullet"/>
      <w:lvlText w:val="▪"/>
      <w:lvlJc w:val="left"/>
      <w:pPr>
        <w:ind w:left="6828"/>
      </w:pPr>
      <w:rPr>
        <w:rFonts w:ascii="SimHei" w:eastAsia="SimHei" w:hAnsi="SimHei" w:cs="Sim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30D7C15"/>
    <w:multiLevelType w:val="hybridMultilevel"/>
    <w:tmpl w:val="FBFCBCDA"/>
    <w:lvl w:ilvl="0" w:tplc="9220427C">
      <w:start w:val="5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BA01E0">
      <w:start w:val="1"/>
      <w:numFmt w:val="lowerLetter"/>
      <w:lvlText w:val="%2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27418">
      <w:start w:val="1"/>
      <w:numFmt w:val="lowerRoman"/>
      <w:lvlText w:val="%3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5C9E18">
      <w:start w:val="1"/>
      <w:numFmt w:val="decimal"/>
      <w:lvlText w:val="%4"/>
      <w:lvlJc w:val="left"/>
      <w:pPr>
        <w:ind w:left="2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4E5D98">
      <w:start w:val="1"/>
      <w:numFmt w:val="lowerLetter"/>
      <w:lvlText w:val="%5"/>
      <w:lvlJc w:val="left"/>
      <w:pPr>
        <w:ind w:left="3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D8D3E4">
      <w:start w:val="1"/>
      <w:numFmt w:val="lowerRoman"/>
      <w:lvlText w:val="%6"/>
      <w:lvlJc w:val="left"/>
      <w:pPr>
        <w:ind w:left="4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D848F8">
      <w:start w:val="1"/>
      <w:numFmt w:val="decimal"/>
      <w:lvlText w:val="%7"/>
      <w:lvlJc w:val="left"/>
      <w:pPr>
        <w:ind w:left="5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34BDF8">
      <w:start w:val="1"/>
      <w:numFmt w:val="lowerLetter"/>
      <w:lvlText w:val="%8"/>
      <w:lvlJc w:val="left"/>
      <w:pPr>
        <w:ind w:left="5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B468A8">
      <w:start w:val="1"/>
      <w:numFmt w:val="lowerRoman"/>
      <w:lvlText w:val="%9"/>
      <w:lvlJc w:val="left"/>
      <w:pPr>
        <w:ind w:left="6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4E546ED"/>
    <w:multiLevelType w:val="hybridMultilevel"/>
    <w:tmpl w:val="59ACA49E"/>
    <w:lvl w:ilvl="0" w:tplc="B8669294">
      <w:start w:val="2"/>
      <w:numFmt w:val="decimal"/>
      <w:lvlText w:val="%1."/>
      <w:lvlJc w:val="left"/>
      <w:pPr>
        <w:ind w:left="30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6276E4">
      <w:start w:val="1"/>
      <w:numFmt w:val="lowerLetter"/>
      <w:lvlText w:val="%2"/>
      <w:lvlJc w:val="left"/>
      <w:pPr>
        <w:ind w:left="32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4CF456">
      <w:start w:val="1"/>
      <w:numFmt w:val="lowerRoman"/>
      <w:lvlText w:val="%3"/>
      <w:lvlJc w:val="left"/>
      <w:pPr>
        <w:ind w:left="39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44DFC">
      <w:start w:val="1"/>
      <w:numFmt w:val="decimal"/>
      <w:lvlText w:val="%4"/>
      <w:lvlJc w:val="left"/>
      <w:pPr>
        <w:ind w:left="47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B0C59E">
      <w:start w:val="1"/>
      <w:numFmt w:val="lowerLetter"/>
      <w:lvlText w:val="%5"/>
      <w:lvlJc w:val="left"/>
      <w:pPr>
        <w:ind w:left="54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5A4B4A">
      <w:start w:val="1"/>
      <w:numFmt w:val="lowerRoman"/>
      <w:lvlText w:val="%6"/>
      <w:lvlJc w:val="left"/>
      <w:pPr>
        <w:ind w:left="6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721206">
      <w:start w:val="1"/>
      <w:numFmt w:val="decimal"/>
      <w:lvlText w:val="%7"/>
      <w:lvlJc w:val="left"/>
      <w:pPr>
        <w:ind w:left="6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E26DA4">
      <w:start w:val="1"/>
      <w:numFmt w:val="lowerLetter"/>
      <w:lvlText w:val="%8"/>
      <w:lvlJc w:val="left"/>
      <w:pPr>
        <w:ind w:left="7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DCA3CC">
      <w:start w:val="1"/>
      <w:numFmt w:val="lowerRoman"/>
      <w:lvlText w:val="%9"/>
      <w:lvlJc w:val="left"/>
      <w:pPr>
        <w:ind w:left="8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703798C"/>
    <w:multiLevelType w:val="multilevel"/>
    <w:tmpl w:val="8528E99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94B79A2"/>
    <w:multiLevelType w:val="multilevel"/>
    <w:tmpl w:val="148E0D1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C744C32"/>
    <w:multiLevelType w:val="hybridMultilevel"/>
    <w:tmpl w:val="A0BE2ECA"/>
    <w:lvl w:ilvl="0" w:tplc="55425A9E">
      <w:start w:val="1"/>
      <w:numFmt w:val="decimal"/>
      <w:lvlText w:val="%1)"/>
      <w:lvlJc w:val="left"/>
      <w:pPr>
        <w:ind w:left="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AC9778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185706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6D13A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0CFFAE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70BB7E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6210A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2CCB20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E47D8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1D651C6"/>
    <w:multiLevelType w:val="hybridMultilevel"/>
    <w:tmpl w:val="CB924DD0"/>
    <w:lvl w:ilvl="0" w:tplc="9C4A3972">
      <w:start w:val="1"/>
      <w:numFmt w:val="decimal"/>
      <w:lvlText w:val="%1)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A29A78">
      <w:start w:val="1"/>
      <w:numFmt w:val="lowerLetter"/>
      <w:lvlText w:val="%2"/>
      <w:lvlJc w:val="left"/>
      <w:pPr>
        <w:ind w:left="1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726830">
      <w:start w:val="1"/>
      <w:numFmt w:val="lowerRoman"/>
      <w:lvlText w:val="%3"/>
      <w:lvlJc w:val="left"/>
      <w:pPr>
        <w:ind w:left="2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985BAE">
      <w:start w:val="1"/>
      <w:numFmt w:val="decimal"/>
      <w:lvlText w:val="%4"/>
      <w:lvlJc w:val="left"/>
      <w:pPr>
        <w:ind w:left="3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306B4E">
      <w:start w:val="1"/>
      <w:numFmt w:val="lowerLetter"/>
      <w:lvlText w:val="%5"/>
      <w:lvlJc w:val="left"/>
      <w:pPr>
        <w:ind w:left="3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E07CB4">
      <w:start w:val="1"/>
      <w:numFmt w:val="lowerRoman"/>
      <w:lvlText w:val="%6"/>
      <w:lvlJc w:val="left"/>
      <w:pPr>
        <w:ind w:left="4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A2148">
      <w:start w:val="1"/>
      <w:numFmt w:val="decimal"/>
      <w:lvlText w:val="%7"/>
      <w:lvlJc w:val="left"/>
      <w:pPr>
        <w:ind w:left="5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84F168">
      <w:start w:val="1"/>
      <w:numFmt w:val="lowerLetter"/>
      <w:lvlText w:val="%8"/>
      <w:lvlJc w:val="left"/>
      <w:pPr>
        <w:ind w:left="5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287954">
      <w:start w:val="1"/>
      <w:numFmt w:val="lowerRoman"/>
      <w:lvlText w:val="%9"/>
      <w:lvlJc w:val="left"/>
      <w:pPr>
        <w:ind w:left="6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60C53E8"/>
    <w:multiLevelType w:val="hybridMultilevel"/>
    <w:tmpl w:val="6E9CCB38"/>
    <w:lvl w:ilvl="0" w:tplc="BB9E4766">
      <w:start w:val="2"/>
      <w:numFmt w:val="decimal"/>
      <w:lvlText w:val="%1."/>
      <w:lvlJc w:val="left"/>
      <w:pPr>
        <w:ind w:left="15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C478F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B454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A14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2A275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DEEA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2E78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DC86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9ADE4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6BF35CA"/>
    <w:multiLevelType w:val="hybridMultilevel"/>
    <w:tmpl w:val="A66268E8"/>
    <w:lvl w:ilvl="0" w:tplc="0A5015BA">
      <w:start w:val="5"/>
      <w:numFmt w:val="decimal"/>
      <w:lvlText w:val="%1."/>
      <w:lvlJc w:val="left"/>
      <w:pPr>
        <w:ind w:left="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5E83A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BAB3C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B0178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0801E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03D9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629A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9844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00FF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8D477D2"/>
    <w:multiLevelType w:val="multilevel"/>
    <w:tmpl w:val="F168E3F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E256D2A"/>
    <w:multiLevelType w:val="hybridMultilevel"/>
    <w:tmpl w:val="7792A60E"/>
    <w:lvl w:ilvl="0" w:tplc="FC5CDC8A">
      <w:start w:val="1"/>
      <w:numFmt w:val="bullet"/>
      <w:lvlText w:val="-"/>
      <w:lvlJc w:val="left"/>
      <w:pPr>
        <w:ind w:left="184"/>
      </w:pPr>
      <w:rPr>
        <w:rFonts w:ascii="SimHei" w:eastAsia="SimHei" w:hAnsi="SimHei" w:cs="Sim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6A3734">
      <w:start w:val="1"/>
      <w:numFmt w:val="bullet"/>
      <w:lvlText w:val="o"/>
      <w:lvlJc w:val="left"/>
      <w:pPr>
        <w:ind w:left="1788"/>
      </w:pPr>
      <w:rPr>
        <w:rFonts w:ascii="SimHei" w:eastAsia="SimHei" w:hAnsi="SimHei" w:cs="Sim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E2DC38">
      <w:start w:val="1"/>
      <w:numFmt w:val="bullet"/>
      <w:lvlText w:val="▪"/>
      <w:lvlJc w:val="left"/>
      <w:pPr>
        <w:ind w:left="2508"/>
      </w:pPr>
      <w:rPr>
        <w:rFonts w:ascii="SimHei" w:eastAsia="SimHei" w:hAnsi="SimHei" w:cs="Sim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A868B2">
      <w:start w:val="1"/>
      <w:numFmt w:val="bullet"/>
      <w:lvlText w:val="•"/>
      <w:lvlJc w:val="left"/>
      <w:pPr>
        <w:ind w:left="3228"/>
      </w:pPr>
      <w:rPr>
        <w:rFonts w:ascii="SimHei" w:eastAsia="SimHei" w:hAnsi="SimHei" w:cs="Sim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90FA82">
      <w:start w:val="1"/>
      <w:numFmt w:val="bullet"/>
      <w:lvlText w:val="o"/>
      <w:lvlJc w:val="left"/>
      <w:pPr>
        <w:ind w:left="3948"/>
      </w:pPr>
      <w:rPr>
        <w:rFonts w:ascii="SimHei" w:eastAsia="SimHei" w:hAnsi="SimHei" w:cs="Sim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94B9C4">
      <w:start w:val="1"/>
      <w:numFmt w:val="bullet"/>
      <w:lvlText w:val="▪"/>
      <w:lvlJc w:val="left"/>
      <w:pPr>
        <w:ind w:left="4668"/>
      </w:pPr>
      <w:rPr>
        <w:rFonts w:ascii="SimHei" w:eastAsia="SimHei" w:hAnsi="SimHei" w:cs="Sim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D853E2">
      <w:start w:val="1"/>
      <w:numFmt w:val="bullet"/>
      <w:lvlText w:val="•"/>
      <w:lvlJc w:val="left"/>
      <w:pPr>
        <w:ind w:left="5388"/>
      </w:pPr>
      <w:rPr>
        <w:rFonts w:ascii="SimHei" w:eastAsia="SimHei" w:hAnsi="SimHei" w:cs="Sim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2C042">
      <w:start w:val="1"/>
      <w:numFmt w:val="bullet"/>
      <w:lvlText w:val="o"/>
      <w:lvlJc w:val="left"/>
      <w:pPr>
        <w:ind w:left="6108"/>
      </w:pPr>
      <w:rPr>
        <w:rFonts w:ascii="SimHei" w:eastAsia="SimHei" w:hAnsi="SimHei" w:cs="Sim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2A145C">
      <w:start w:val="1"/>
      <w:numFmt w:val="bullet"/>
      <w:lvlText w:val="▪"/>
      <w:lvlJc w:val="left"/>
      <w:pPr>
        <w:ind w:left="6828"/>
      </w:pPr>
      <w:rPr>
        <w:rFonts w:ascii="SimHei" w:eastAsia="SimHei" w:hAnsi="SimHei" w:cs="Sim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6730B89"/>
    <w:multiLevelType w:val="multilevel"/>
    <w:tmpl w:val="5640307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6F77162"/>
    <w:multiLevelType w:val="multilevel"/>
    <w:tmpl w:val="2912FD40"/>
    <w:lvl w:ilvl="0">
      <w:start w:val="3"/>
      <w:numFmt w:val="decimal"/>
      <w:lvlText w:val="%1.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84B42C2"/>
    <w:multiLevelType w:val="multilevel"/>
    <w:tmpl w:val="794CE3C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5895FEE"/>
    <w:multiLevelType w:val="multilevel"/>
    <w:tmpl w:val="E7EE590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68B7F89"/>
    <w:multiLevelType w:val="hybridMultilevel"/>
    <w:tmpl w:val="1FDA5F40"/>
    <w:lvl w:ilvl="0" w:tplc="97AE55FE">
      <w:start w:val="1"/>
      <w:numFmt w:val="bullet"/>
      <w:lvlText w:val=""/>
      <w:lvlJc w:val="left"/>
      <w:pPr>
        <w:ind w:left="17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7261C2">
      <w:start w:val="1"/>
      <w:numFmt w:val="bullet"/>
      <w:lvlText w:val="o"/>
      <w:lvlJc w:val="left"/>
      <w:pPr>
        <w:ind w:left="26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80DF42">
      <w:start w:val="1"/>
      <w:numFmt w:val="bullet"/>
      <w:lvlText w:val="▪"/>
      <w:lvlJc w:val="left"/>
      <w:pPr>
        <w:ind w:left="3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C65BF6">
      <w:start w:val="1"/>
      <w:numFmt w:val="bullet"/>
      <w:lvlText w:val="•"/>
      <w:lvlJc w:val="left"/>
      <w:pPr>
        <w:ind w:left="40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4AF08">
      <w:start w:val="1"/>
      <w:numFmt w:val="bullet"/>
      <w:lvlText w:val="o"/>
      <w:lvlJc w:val="left"/>
      <w:pPr>
        <w:ind w:left="47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C0198E">
      <w:start w:val="1"/>
      <w:numFmt w:val="bullet"/>
      <w:lvlText w:val="▪"/>
      <w:lvlJc w:val="left"/>
      <w:pPr>
        <w:ind w:left="5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48817C">
      <w:start w:val="1"/>
      <w:numFmt w:val="bullet"/>
      <w:lvlText w:val="•"/>
      <w:lvlJc w:val="left"/>
      <w:pPr>
        <w:ind w:left="6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D631A2">
      <w:start w:val="1"/>
      <w:numFmt w:val="bullet"/>
      <w:lvlText w:val="o"/>
      <w:lvlJc w:val="left"/>
      <w:pPr>
        <w:ind w:left="69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E20BEC">
      <w:start w:val="1"/>
      <w:numFmt w:val="bullet"/>
      <w:lvlText w:val="▪"/>
      <w:lvlJc w:val="left"/>
      <w:pPr>
        <w:ind w:left="7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9F03823"/>
    <w:multiLevelType w:val="hybridMultilevel"/>
    <w:tmpl w:val="9A3EAFF4"/>
    <w:lvl w:ilvl="0" w:tplc="C9F8DA2E">
      <w:start w:val="1"/>
      <w:numFmt w:val="bullet"/>
      <w:lvlText w:val="•"/>
      <w:lvlJc w:val="left"/>
      <w:pPr>
        <w:ind w:left="1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A2FDC">
      <w:start w:val="1"/>
      <w:numFmt w:val="bullet"/>
      <w:lvlText w:val="o"/>
      <w:lvlJc w:val="left"/>
      <w:pPr>
        <w:ind w:left="2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A85FFC">
      <w:start w:val="1"/>
      <w:numFmt w:val="bullet"/>
      <w:lvlText w:val="▪"/>
      <w:lvlJc w:val="left"/>
      <w:pPr>
        <w:ind w:left="3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42FBCE">
      <w:start w:val="1"/>
      <w:numFmt w:val="bullet"/>
      <w:lvlText w:val="•"/>
      <w:lvlJc w:val="left"/>
      <w:pPr>
        <w:ind w:left="3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ECAC00">
      <w:start w:val="1"/>
      <w:numFmt w:val="bullet"/>
      <w:lvlText w:val="o"/>
      <w:lvlJc w:val="left"/>
      <w:pPr>
        <w:ind w:left="4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84A78">
      <w:start w:val="1"/>
      <w:numFmt w:val="bullet"/>
      <w:lvlText w:val="▪"/>
      <w:lvlJc w:val="left"/>
      <w:pPr>
        <w:ind w:left="5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1EBF8A">
      <w:start w:val="1"/>
      <w:numFmt w:val="bullet"/>
      <w:lvlText w:val="•"/>
      <w:lvlJc w:val="left"/>
      <w:pPr>
        <w:ind w:left="6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620334">
      <w:start w:val="1"/>
      <w:numFmt w:val="bullet"/>
      <w:lvlText w:val="o"/>
      <w:lvlJc w:val="left"/>
      <w:pPr>
        <w:ind w:left="68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F2F8AA">
      <w:start w:val="1"/>
      <w:numFmt w:val="bullet"/>
      <w:lvlText w:val="▪"/>
      <w:lvlJc w:val="left"/>
      <w:pPr>
        <w:ind w:left="75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ABE0D01"/>
    <w:multiLevelType w:val="hybridMultilevel"/>
    <w:tmpl w:val="3C62F78E"/>
    <w:lvl w:ilvl="0" w:tplc="C0E007FC">
      <w:start w:val="1"/>
      <w:numFmt w:val="bullet"/>
      <w:lvlText w:val="-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3A7FE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DC5BF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1276D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A583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5A9D7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CAA3B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AE923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DC514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B9D1549"/>
    <w:multiLevelType w:val="hybridMultilevel"/>
    <w:tmpl w:val="A7501800"/>
    <w:lvl w:ilvl="0" w:tplc="14AA0CF2">
      <w:start w:val="1"/>
      <w:numFmt w:val="bullet"/>
      <w:lvlText w:val=""/>
      <w:lvlJc w:val="left"/>
      <w:pPr>
        <w:ind w:left="1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48D3FC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6CFEB0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4020CC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ECDE8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D0D274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EA5544">
      <w:start w:val="1"/>
      <w:numFmt w:val="bullet"/>
      <w:lvlText w:val="•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3AD73E">
      <w:start w:val="1"/>
      <w:numFmt w:val="bullet"/>
      <w:lvlText w:val="o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C641FC">
      <w:start w:val="1"/>
      <w:numFmt w:val="bullet"/>
      <w:lvlText w:val="▪"/>
      <w:lvlJc w:val="left"/>
      <w:pPr>
        <w:ind w:left="74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D557930"/>
    <w:multiLevelType w:val="hybridMultilevel"/>
    <w:tmpl w:val="D41E0054"/>
    <w:lvl w:ilvl="0" w:tplc="0202428C">
      <w:start w:val="1"/>
      <w:numFmt w:val="bullet"/>
      <w:lvlText w:val="-"/>
      <w:lvlJc w:val="left"/>
      <w:pPr>
        <w:ind w:left="1591"/>
      </w:pPr>
      <w:rPr>
        <w:rFonts w:ascii="SimHei" w:eastAsia="SimHei" w:hAnsi="SimHei" w:cs="Sim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60A3AA">
      <w:start w:val="1"/>
      <w:numFmt w:val="bullet"/>
      <w:lvlText w:val="o"/>
      <w:lvlJc w:val="left"/>
      <w:pPr>
        <w:ind w:left="1788"/>
      </w:pPr>
      <w:rPr>
        <w:rFonts w:ascii="SimHei" w:eastAsia="SimHei" w:hAnsi="SimHei" w:cs="Sim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7A05A2">
      <w:start w:val="1"/>
      <w:numFmt w:val="bullet"/>
      <w:lvlText w:val="▪"/>
      <w:lvlJc w:val="left"/>
      <w:pPr>
        <w:ind w:left="2508"/>
      </w:pPr>
      <w:rPr>
        <w:rFonts w:ascii="SimHei" w:eastAsia="SimHei" w:hAnsi="SimHei" w:cs="Sim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A4F604">
      <w:start w:val="1"/>
      <w:numFmt w:val="bullet"/>
      <w:lvlText w:val="•"/>
      <w:lvlJc w:val="left"/>
      <w:pPr>
        <w:ind w:left="3228"/>
      </w:pPr>
      <w:rPr>
        <w:rFonts w:ascii="SimHei" w:eastAsia="SimHei" w:hAnsi="SimHei" w:cs="Sim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D4ABEE">
      <w:start w:val="1"/>
      <w:numFmt w:val="bullet"/>
      <w:lvlText w:val="o"/>
      <w:lvlJc w:val="left"/>
      <w:pPr>
        <w:ind w:left="3948"/>
      </w:pPr>
      <w:rPr>
        <w:rFonts w:ascii="SimHei" w:eastAsia="SimHei" w:hAnsi="SimHei" w:cs="Sim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A43638">
      <w:start w:val="1"/>
      <w:numFmt w:val="bullet"/>
      <w:lvlText w:val="▪"/>
      <w:lvlJc w:val="left"/>
      <w:pPr>
        <w:ind w:left="4668"/>
      </w:pPr>
      <w:rPr>
        <w:rFonts w:ascii="SimHei" w:eastAsia="SimHei" w:hAnsi="SimHei" w:cs="Sim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96753E">
      <w:start w:val="1"/>
      <w:numFmt w:val="bullet"/>
      <w:lvlText w:val="•"/>
      <w:lvlJc w:val="left"/>
      <w:pPr>
        <w:ind w:left="5388"/>
      </w:pPr>
      <w:rPr>
        <w:rFonts w:ascii="SimHei" w:eastAsia="SimHei" w:hAnsi="SimHei" w:cs="Sim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E883B8">
      <w:start w:val="1"/>
      <w:numFmt w:val="bullet"/>
      <w:lvlText w:val="o"/>
      <w:lvlJc w:val="left"/>
      <w:pPr>
        <w:ind w:left="6108"/>
      </w:pPr>
      <w:rPr>
        <w:rFonts w:ascii="SimHei" w:eastAsia="SimHei" w:hAnsi="SimHei" w:cs="Sim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60D65A">
      <w:start w:val="1"/>
      <w:numFmt w:val="bullet"/>
      <w:lvlText w:val="▪"/>
      <w:lvlJc w:val="left"/>
      <w:pPr>
        <w:ind w:left="6828"/>
      </w:pPr>
      <w:rPr>
        <w:rFonts w:ascii="SimHei" w:eastAsia="SimHei" w:hAnsi="SimHei" w:cs="Sim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25957B9"/>
    <w:multiLevelType w:val="hybridMultilevel"/>
    <w:tmpl w:val="5D9EFBB6"/>
    <w:lvl w:ilvl="0" w:tplc="009CDFA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405F60">
      <w:start w:val="1"/>
      <w:numFmt w:val="bullet"/>
      <w:lvlText w:val="o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8AC320">
      <w:start w:val="1"/>
      <w:numFmt w:val="bullet"/>
      <w:lvlText w:val="▪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B47180">
      <w:start w:val="1"/>
      <w:numFmt w:val="bullet"/>
      <w:lvlText w:val="•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72418E">
      <w:start w:val="1"/>
      <w:numFmt w:val="bullet"/>
      <w:lvlText w:val="o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D0EA2A">
      <w:start w:val="1"/>
      <w:numFmt w:val="bullet"/>
      <w:lvlText w:val="▪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3CDB64">
      <w:start w:val="1"/>
      <w:numFmt w:val="bullet"/>
      <w:lvlText w:val="•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EC36AC">
      <w:start w:val="1"/>
      <w:numFmt w:val="bullet"/>
      <w:lvlText w:val="o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5CEC6C">
      <w:start w:val="1"/>
      <w:numFmt w:val="bullet"/>
      <w:lvlText w:val="▪"/>
      <w:lvlJc w:val="left"/>
      <w:pPr>
        <w:ind w:left="6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3F1053E"/>
    <w:multiLevelType w:val="multilevel"/>
    <w:tmpl w:val="B5ACFA3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6096AE8"/>
    <w:multiLevelType w:val="multilevel"/>
    <w:tmpl w:val="3E0A6768"/>
    <w:lvl w:ilvl="0">
      <w:start w:val="4"/>
      <w:numFmt w:val="decimal"/>
      <w:lvlText w:val="%1."/>
      <w:lvlJc w:val="left"/>
      <w:pPr>
        <w:ind w:left="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8933E2A"/>
    <w:multiLevelType w:val="hybridMultilevel"/>
    <w:tmpl w:val="43A69FB8"/>
    <w:lvl w:ilvl="0" w:tplc="FCB8E7E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F48F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DC97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4E9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A800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606B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B8F9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38BD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6452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C0D34A3"/>
    <w:multiLevelType w:val="multilevel"/>
    <w:tmpl w:val="3EBAE1E6"/>
    <w:lvl w:ilvl="0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0A3126B"/>
    <w:multiLevelType w:val="hybridMultilevel"/>
    <w:tmpl w:val="A6AC815C"/>
    <w:lvl w:ilvl="0" w:tplc="49A6E4A6">
      <w:start w:val="1"/>
      <w:numFmt w:val="decimal"/>
      <w:lvlText w:val="%1."/>
      <w:lvlJc w:val="left"/>
      <w:pPr>
        <w:ind w:left="15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0883E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0DD2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44904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024C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28E8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DAAD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92F1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DCE16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334015A"/>
    <w:multiLevelType w:val="hybridMultilevel"/>
    <w:tmpl w:val="2110DAEA"/>
    <w:lvl w:ilvl="0" w:tplc="D8E0B600">
      <w:start w:val="1"/>
      <w:numFmt w:val="bullet"/>
      <w:lvlText w:val="-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E2634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D075E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5C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E62B6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CAC5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D648B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64558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543A0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84E4B4D"/>
    <w:multiLevelType w:val="multilevel"/>
    <w:tmpl w:val="0BAAF75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6"/>
      <w:numFmt w:val="decimal"/>
      <w:lvlText w:val="%1.%2.%3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CDB6B44"/>
    <w:multiLevelType w:val="hybridMultilevel"/>
    <w:tmpl w:val="D194C8CA"/>
    <w:lvl w:ilvl="0" w:tplc="8DA43820">
      <w:start w:val="1"/>
      <w:numFmt w:val="bullet"/>
      <w:lvlText w:val="-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48A4C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10A5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168D0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42363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DE1C2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CAE71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26653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04E84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D232E27"/>
    <w:multiLevelType w:val="multilevel"/>
    <w:tmpl w:val="AB124732"/>
    <w:lvl w:ilvl="0">
      <w:start w:val="6"/>
      <w:numFmt w:val="decimal"/>
      <w:lvlText w:val="%1."/>
      <w:lvlJc w:val="left"/>
      <w:pPr>
        <w:ind w:left="4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F3F17F4"/>
    <w:multiLevelType w:val="hybridMultilevel"/>
    <w:tmpl w:val="48EE6078"/>
    <w:lvl w:ilvl="0" w:tplc="6602B2B8">
      <w:start w:val="1"/>
      <w:numFmt w:val="bullet"/>
      <w:lvlText w:val=""/>
      <w:lvlJc w:val="left"/>
      <w:pPr>
        <w:ind w:left="1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3471CE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EC2D70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863B8E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DC7C5A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C205F2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66C77C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EE654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B2EFBA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9022589"/>
    <w:multiLevelType w:val="hybridMultilevel"/>
    <w:tmpl w:val="80142748"/>
    <w:lvl w:ilvl="0" w:tplc="542C6B62">
      <w:start w:val="1"/>
      <w:numFmt w:val="bullet"/>
      <w:lvlText w:val="-"/>
      <w:lvlJc w:val="left"/>
      <w:pPr>
        <w:ind w:left="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8A96F4">
      <w:start w:val="1"/>
      <w:numFmt w:val="bullet"/>
      <w:lvlText w:val="o"/>
      <w:lvlJc w:val="left"/>
      <w:pPr>
        <w:ind w:left="1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0C792">
      <w:start w:val="1"/>
      <w:numFmt w:val="bullet"/>
      <w:lvlText w:val="▪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401882">
      <w:start w:val="1"/>
      <w:numFmt w:val="bullet"/>
      <w:lvlText w:val="•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5495A2">
      <w:start w:val="1"/>
      <w:numFmt w:val="bullet"/>
      <w:lvlText w:val="o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8CABEC">
      <w:start w:val="1"/>
      <w:numFmt w:val="bullet"/>
      <w:lvlText w:val="▪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28517A">
      <w:start w:val="1"/>
      <w:numFmt w:val="bullet"/>
      <w:lvlText w:val="•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445F2A">
      <w:start w:val="1"/>
      <w:numFmt w:val="bullet"/>
      <w:lvlText w:val="o"/>
      <w:lvlJc w:val="left"/>
      <w:pPr>
        <w:ind w:left="5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6C49C6">
      <w:start w:val="1"/>
      <w:numFmt w:val="bullet"/>
      <w:lvlText w:val="▪"/>
      <w:lvlJc w:val="left"/>
      <w:pPr>
        <w:ind w:left="6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1"/>
  </w:num>
  <w:num w:numId="3">
    <w:abstractNumId w:val="17"/>
  </w:num>
  <w:num w:numId="4">
    <w:abstractNumId w:val="22"/>
  </w:num>
  <w:num w:numId="5">
    <w:abstractNumId w:val="2"/>
  </w:num>
  <w:num w:numId="6">
    <w:abstractNumId w:val="3"/>
  </w:num>
  <w:num w:numId="7">
    <w:abstractNumId w:val="24"/>
  </w:num>
  <w:num w:numId="8">
    <w:abstractNumId w:val="36"/>
  </w:num>
  <w:num w:numId="9">
    <w:abstractNumId w:val="37"/>
  </w:num>
  <w:num w:numId="10">
    <w:abstractNumId w:val="31"/>
  </w:num>
  <w:num w:numId="11">
    <w:abstractNumId w:val="25"/>
  </w:num>
  <w:num w:numId="12">
    <w:abstractNumId w:val="13"/>
  </w:num>
  <w:num w:numId="13">
    <w:abstractNumId w:val="16"/>
  </w:num>
  <w:num w:numId="14">
    <w:abstractNumId w:val="9"/>
  </w:num>
  <w:num w:numId="15">
    <w:abstractNumId w:val="18"/>
  </w:num>
  <w:num w:numId="16">
    <w:abstractNumId w:val="33"/>
  </w:num>
  <w:num w:numId="17">
    <w:abstractNumId w:val="6"/>
  </w:num>
  <w:num w:numId="18">
    <w:abstractNumId w:val="12"/>
  </w:num>
  <w:num w:numId="19">
    <w:abstractNumId w:val="26"/>
  </w:num>
  <w:num w:numId="20">
    <w:abstractNumId w:val="11"/>
  </w:num>
  <w:num w:numId="21">
    <w:abstractNumId w:val="7"/>
  </w:num>
  <w:num w:numId="22">
    <w:abstractNumId w:val="30"/>
  </w:num>
  <w:num w:numId="23">
    <w:abstractNumId w:val="23"/>
  </w:num>
  <w:num w:numId="24">
    <w:abstractNumId w:val="5"/>
  </w:num>
  <w:num w:numId="25">
    <w:abstractNumId w:val="34"/>
  </w:num>
  <w:num w:numId="26">
    <w:abstractNumId w:val="15"/>
  </w:num>
  <w:num w:numId="27">
    <w:abstractNumId w:val="10"/>
  </w:num>
  <w:num w:numId="28">
    <w:abstractNumId w:val="19"/>
  </w:num>
  <w:num w:numId="29">
    <w:abstractNumId w:val="28"/>
  </w:num>
  <w:num w:numId="30">
    <w:abstractNumId w:val="32"/>
  </w:num>
  <w:num w:numId="31">
    <w:abstractNumId w:val="14"/>
  </w:num>
  <w:num w:numId="32">
    <w:abstractNumId w:val="1"/>
  </w:num>
  <w:num w:numId="33">
    <w:abstractNumId w:val="27"/>
  </w:num>
  <w:num w:numId="34">
    <w:abstractNumId w:val="0"/>
  </w:num>
  <w:num w:numId="35">
    <w:abstractNumId w:val="20"/>
  </w:num>
  <w:num w:numId="36">
    <w:abstractNumId w:val="35"/>
  </w:num>
  <w:num w:numId="37">
    <w:abstractNumId w:val="2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D2"/>
    <w:rsid w:val="00183DDD"/>
    <w:rsid w:val="002C49C6"/>
    <w:rsid w:val="00304A52"/>
    <w:rsid w:val="004F558E"/>
    <w:rsid w:val="00504445"/>
    <w:rsid w:val="00553195"/>
    <w:rsid w:val="005D5895"/>
    <w:rsid w:val="00641BD6"/>
    <w:rsid w:val="00687E60"/>
    <w:rsid w:val="00717F9D"/>
    <w:rsid w:val="009362D2"/>
    <w:rsid w:val="009D6231"/>
    <w:rsid w:val="00C31C04"/>
    <w:rsid w:val="00C66B35"/>
    <w:rsid w:val="00DD44C3"/>
    <w:rsid w:val="00E25916"/>
    <w:rsid w:val="00EA1712"/>
    <w:rsid w:val="00FC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2D2"/>
    <w:pPr>
      <w:spacing w:after="5" w:line="270" w:lineRule="auto"/>
      <w:ind w:left="7095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ru" w:eastAsia="ru"/>
      <w14:ligatures w14:val="standardContextual"/>
    </w:rPr>
  </w:style>
  <w:style w:type="paragraph" w:styleId="1">
    <w:name w:val="heading 1"/>
    <w:next w:val="a"/>
    <w:link w:val="10"/>
    <w:uiPriority w:val="9"/>
    <w:qFormat/>
    <w:rsid w:val="009362D2"/>
    <w:pPr>
      <w:keepNext/>
      <w:keepLines/>
      <w:spacing w:after="198" w:line="259" w:lineRule="auto"/>
      <w:ind w:left="10" w:right="67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ru-RU"/>
      <w14:ligatures w14:val="standardContextual"/>
    </w:rPr>
  </w:style>
  <w:style w:type="paragraph" w:styleId="2">
    <w:name w:val="heading 2"/>
    <w:next w:val="a"/>
    <w:link w:val="20"/>
    <w:uiPriority w:val="9"/>
    <w:unhideWhenUsed/>
    <w:qFormat/>
    <w:rsid w:val="009362D2"/>
    <w:pPr>
      <w:keepNext/>
      <w:keepLines/>
      <w:spacing w:after="198" w:line="259" w:lineRule="auto"/>
      <w:ind w:left="10" w:right="67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2D2"/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ru-RU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rsid w:val="009362D2"/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ru-RU"/>
      <w14:ligatures w14:val="standardContextual"/>
    </w:rPr>
  </w:style>
  <w:style w:type="table" w:customStyle="1" w:styleId="TableGrid">
    <w:name w:val="TableGrid"/>
    <w:rsid w:val="009362D2"/>
    <w:pPr>
      <w:spacing w:after="0" w:line="240" w:lineRule="auto"/>
    </w:pPr>
    <w:rPr>
      <w:rFonts w:eastAsiaTheme="minorEastAsia"/>
      <w:kern w:val="2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9362D2"/>
    <w:pPr>
      <w:spacing w:after="0" w:line="240" w:lineRule="auto"/>
    </w:pPr>
    <w:rPr>
      <w:rFonts w:eastAsiaTheme="minorEastAsia"/>
      <w:kern w:val="2"/>
      <w:sz w:val="24"/>
      <w:szCs w:val="24"/>
      <w:lang w:eastAsia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C66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66B35"/>
    <w:rPr>
      <w:rFonts w:ascii="Times New Roman" w:eastAsia="Times New Roman" w:hAnsi="Times New Roman" w:cs="Times New Roman"/>
      <w:color w:val="000000"/>
      <w:kern w:val="2"/>
      <w:sz w:val="24"/>
      <w:szCs w:val="24"/>
      <w:lang w:val="ru" w:eastAsia="ru"/>
      <w14:ligatures w14:val="standardContextual"/>
    </w:rPr>
  </w:style>
  <w:style w:type="paragraph" w:styleId="a6">
    <w:name w:val="Balloon Text"/>
    <w:basedOn w:val="a"/>
    <w:link w:val="a7"/>
    <w:uiPriority w:val="99"/>
    <w:semiHidden/>
    <w:unhideWhenUsed/>
    <w:rsid w:val="00DD4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44C3"/>
    <w:rPr>
      <w:rFonts w:ascii="Tahoma" w:eastAsia="Times New Roman" w:hAnsi="Tahoma" w:cs="Tahoma"/>
      <w:color w:val="000000"/>
      <w:kern w:val="2"/>
      <w:sz w:val="16"/>
      <w:szCs w:val="16"/>
      <w:lang w:val="ru" w:eastAsia="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2D2"/>
    <w:pPr>
      <w:spacing w:after="5" w:line="270" w:lineRule="auto"/>
      <w:ind w:left="7095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ru" w:eastAsia="ru"/>
      <w14:ligatures w14:val="standardContextual"/>
    </w:rPr>
  </w:style>
  <w:style w:type="paragraph" w:styleId="1">
    <w:name w:val="heading 1"/>
    <w:next w:val="a"/>
    <w:link w:val="10"/>
    <w:uiPriority w:val="9"/>
    <w:qFormat/>
    <w:rsid w:val="009362D2"/>
    <w:pPr>
      <w:keepNext/>
      <w:keepLines/>
      <w:spacing w:after="198" w:line="259" w:lineRule="auto"/>
      <w:ind w:left="10" w:right="67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ru-RU"/>
      <w14:ligatures w14:val="standardContextual"/>
    </w:rPr>
  </w:style>
  <w:style w:type="paragraph" w:styleId="2">
    <w:name w:val="heading 2"/>
    <w:next w:val="a"/>
    <w:link w:val="20"/>
    <w:uiPriority w:val="9"/>
    <w:unhideWhenUsed/>
    <w:qFormat/>
    <w:rsid w:val="009362D2"/>
    <w:pPr>
      <w:keepNext/>
      <w:keepLines/>
      <w:spacing w:after="198" w:line="259" w:lineRule="auto"/>
      <w:ind w:left="10" w:right="67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2D2"/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ru-RU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rsid w:val="009362D2"/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ru-RU"/>
      <w14:ligatures w14:val="standardContextual"/>
    </w:rPr>
  </w:style>
  <w:style w:type="table" w:customStyle="1" w:styleId="TableGrid">
    <w:name w:val="TableGrid"/>
    <w:rsid w:val="009362D2"/>
    <w:pPr>
      <w:spacing w:after="0" w:line="240" w:lineRule="auto"/>
    </w:pPr>
    <w:rPr>
      <w:rFonts w:eastAsiaTheme="minorEastAsia"/>
      <w:kern w:val="2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9362D2"/>
    <w:pPr>
      <w:spacing w:after="0" w:line="240" w:lineRule="auto"/>
    </w:pPr>
    <w:rPr>
      <w:rFonts w:eastAsiaTheme="minorEastAsia"/>
      <w:kern w:val="2"/>
      <w:sz w:val="24"/>
      <w:szCs w:val="24"/>
      <w:lang w:eastAsia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C66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66B35"/>
    <w:rPr>
      <w:rFonts w:ascii="Times New Roman" w:eastAsia="Times New Roman" w:hAnsi="Times New Roman" w:cs="Times New Roman"/>
      <w:color w:val="000000"/>
      <w:kern w:val="2"/>
      <w:sz w:val="24"/>
      <w:szCs w:val="24"/>
      <w:lang w:val="ru" w:eastAsia="ru"/>
      <w14:ligatures w14:val="standardContextual"/>
    </w:rPr>
  </w:style>
  <w:style w:type="paragraph" w:styleId="a6">
    <w:name w:val="Balloon Text"/>
    <w:basedOn w:val="a"/>
    <w:link w:val="a7"/>
    <w:uiPriority w:val="99"/>
    <w:semiHidden/>
    <w:unhideWhenUsed/>
    <w:rsid w:val="00DD4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44C3"/>
    <w:rPr>
      <w:rFonts w:ascii="Tahoma" w:eastAsia="Times New Roman" w:hAnsi="Tahoma" w:cs="Tahoma"/>
      <w:color w:val="000000"/>
      <w:kern w:val="2"/>
      <w:sz w:val="16"/>
      <w:szCs w:val="16"/>
      <w:lang w:val="ru" w:eastAsia="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25</Pages>
  <Words>7109</Words>
  <Characters>40523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2024-02-12T07:04:00Z</cp:lastPrinted>
  <dcterms:created xsi:type="dcterms:W3CDTF">2023-11-03T11:41:00Z</dcterms:created>
  <dcterms:modified xsi:type="dcterms:W3CDTF">2024-02-12T07:08:00Z</dcterms:modified>
</cp:coreProperties>
</file>